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7D26FB" w14:textId="52728090" w:rsidR="00BF79B2" w:rsidRPr="00A550A0" w:rsidRDefault="00BF79B2">
      <w:pPr>
        <w:rPr>
          <w:rFonts w:ascii="Times New Roman" w:hAnsi="Times New Roman" w:cs="Times New Roman"/>
          <w:b/>
          <w:sz w:val="24"/>
          <w:szCs w:val="24"/>
          <w:lang w:val="pt-BR"/>
        </w:rPr>
      </w:pPr>
      <w:r w:rsidRPr="001A4426">
        <w:rPr>
          <w:rFonts w:ascii="Times New Roman" w:hAnsi="Times New Roman" w:cs="Times New Roman"/>
          <w:sz w:val="24"/>
          <w:szCs w:val="24"/>
        </w:rPr>
        <w:tab/>
      </w:r>
      <w:r w:rsidRPr="001A4426">
        <w:rPr>
          <w:rFonts w:ascii="Times New Roman" w:hAnsi="Times New Roman" w:cs="Times New Roman"/>
          <w:sz w:val="24"/>
          <w:szCs w:val="24"/>
        </w:rPr>
        <w:tab/>
      </w:r>
      <w:r w:rsidRPr="001A4426">
        <w:rPr>
          <w:rFonts w:ascii="Times New Roman" w:hAnsi="Times New Roman" w:cs="Times New Roman"/>
          <w:sz w:val="24"/>
          <w:szCs w:val="24"/>
        </w:rPr>
        <w:tab/>
      </w:r>
      <w:r w:rsidRPr="001A4426">
        <w:rPr>
          <w:rFonts w:ascii="Times New Roman" w:hAnsi="Times New Roman" w:cs="Times New Roman"/>
          <w:sz w:val="24"/>
          <w:szCs w:val="24"/>
        </w:rPr>
        <w:tab/>
      </w:r>
      <w:r w:rsidRPr="001A4426">
        <w:rPr>
          <w:rFonts w:ascii="Times New Roman" w:hAnsi="Times New Roman" w:cs="Times New Roman"/>
          <w:sz w:val="24"/>
          <w:szCs w:val="24"/>
        </w:rPr>
        <w:tab/>
      </w:r>
      <w:r w:rsidRPr="001A4426">
        <w:rPr>
          <w:rFonts w:ascii="Times New Roman" w:hAnsi="Times New Roman" w:cs="Times New Roman"/>
          <w:sz w:val="24"/>
          <w:szCs w:val="24"/>
        </w:rPr>
        <w:tab/>
      </w:r>
    </w:p>
    <w:p w14:paraId="054D3B70" w14:textId="04967E24" w:rsidR="00BF79B2" w:rsidRPr="00A550A0" w:rsidRDefault="00BF79B2">
      <w:pPr>
        <w:rPr>
          <w:rFonts w:ascii="Times New Roman" w:hAnsi="Times New Roman" w:cs="Times New Roman"/>
          <w:b/>
          <w:sz w:val="24"/>
          <w:szCs w:val="24"/>
          <w:lang w:val="pt-BR"/>
        </w:rPr>
      </w:pPr>
      <w:r w:rsidRPr="00A550A0">
        <w:rPr>
          <w:rFonts w:ascii="Times New Roman" w:hAnsi="Times New Roman" w:cs="Times New Roman"/>
          <w:b/>
          <w:sz w:val="24"/>
          <w:szCs w:val="24"/>
          <w:lang w:val="pt-BR"/>
        </w:rPr>
        <w:tab/>
      </w:r>
      <w:r w:rsidRPr="00A550A0">
        <w:rPr>
          <w:rFonts w:ascii="Times New Roman" w:hAnsi="Times New Roman" w:cs="Times New Roman"/>
          <w:b/>
          <w:sz w:val="24"/>
          <w:szCs w:val="24"/>
          <w:lang w:val="pt-BR"/>
        </w:rPr>
        <w:tab/>
      </w:r>
      <w:r w:rsidRPr="00A550A0">
        <w:rPr>
          <w:rFonts w:ascii="Times New Roman" w:hAnsi="Times New Roman" w:cs="Times New Roman"/>
          <w:b/>
          <w:sz w:val="24"/>
          <w:szCs w:val="24"/>
          <w:lang w:val="pt-BR"/>
        </w:rPr>
        <w:tab/>
      </w:r>
      <w:r w:rsidRPr="00A550A0">
        <w:rPr>
          <w:rFonts w:ascii="Times New Roman" w:hAnsi="Times New Roman" w:cs="Times New Roman"/>
          <w:b/>
          <w:sz w:val="24"/>
          <w:szCs w:val="24"/>
          <w:lang w:val="pt-BR"/>
        </w:rPr>
        <w:tab/>
      </w:r>
      <w:r w:rsidRPr="00A550A0">
        <w:rPr>
          <w:rFonts w:ascii="Times New Roman" w:hAnsi="Times New Roman" w:cs="Times New Roman"/>
          <w:b/>
          <w:sz w:val="24"/>
          <w:szCs w:val="24"/>
          <w:lang w:val="pt-BR"/>
        </w:rPr>
        <w:tab/>
      </w:r>
      <w:r w:rsidRPr="00A550A0">
        <w:rPr>
          <w:rFonts w:ascii="Times New Roman" w:hAnsi="Times New Roman" w:cs="Times New Roman"/>
          <w:b/>
          <w:sz w:val="24"/>
          <w:szCs w:val="24"/>
          <w:lang w:val="pt-BR"/>
        </w:rPr>
        <w:tab/>
      </w:r>
      <w:r w:rsidRPr="00A550A0">
        <w:rPr>
          <w:rFonts w:ascii="Times New Roman" w:hAnsi="Times New Roman" w:cs="Times New Roman"/>
          <w:b/>
          <w:sz w:val="24"/>
          <w:szCs w:val="24"/>
          <w:lang w:val="pt-BR"/>
        </w:rPr>
        <w:tab/>
      </w:r>
      <w:r w:rsidRPr="00A550A0">
        <w:rPr>
          <w:rFonts w:ascii="Times New Roman" w:hAnsi="Times New Roman" w:cs="Times New Roman"/>
          <w:b/>
          <w:sz w:val="24"/>
          <w:szCs w:val="24"/>
          <w:lang w:val="pt-BR"/>
        </w:rPr>
        <w:tab/>
      </w:r>
    </w:p>
    <w:p w14:paraId="48116C1C" w14:textId="734513DC" w:rsidR="00BF79B2" w:rsidRPr="00A550A0" w:rsidRDefault="00BF79B2">
      <w:pPr>
        <w:rPr>
          <w:rFonts w:ascii="Times New Roman" w:hAnsi="Times New Roman" w:cs="Times New Roman"/>
          <w:b/>
          <w:sz w:val="24"/>
          <w:szCs w:val="24"/>
          <w:lang w:val="pt-BR"/>
        </w:rPr>
      </w:pPr>
      <w:r w:rsidRPr="00A550A0">
        <w:rPr>
          <w:rFonts w:ascii="Times New Roman" w:hAnsi="Times New Roman" w:cs="Times New Roman"/>
          <w:b/>
          <w:sz w:val="24"/>
          <w:szCs w:val="24"/>
          <w:lang w:val="pt-BR"/>
        </w:rPr>
        <w:tab/>
      </w:r>
      <w:r w:rsidRPr="00A550A0">
        <w:rPr>
          <w:rFonts w:ascii="Times New Roman" w:hAnsi="Times New Roman" w:cs="Times New Roman"/>
          <w:b/>
          <w:sz w:val="24"/>
          <w:szCs w:val="24"/>
          <w:lang w:val="pt-BR"/>
        </w:rPr>
        <w:tab/>
      </w:r>
      <w:r w:rsidRPr="00A550A0">
        <w:rPr>
          <w:rFonts w:ascii="Times New Roman" w:hAnsi="Times New Roman" w:cs="Times New Roman"/>
          <w:b/>
          <w:sz w:val="24"/>
          <w:szCs w:val="24"/>
          <w:lang w:val="pt-BR"/>
        </w:rPr>
        <w:tab/>
      </w:r>
      <w:r w:rsidRPr="00A550A0">
        <w:rPr>
          <w:rFonts w:ascii="Times New Roman" w:hAnsi="Times New Roman" w:cs="Times New Roman"/>
          <w:b/>
          <w:sz w:val="24"/>
          <w:szCs w:val="24"/>
          <w:lang w:val="pt-BR"/>
        </w:rPr>
        <w:tab/>
      </w:r>
    </w:p>
    <w:p w14:paraId="5F6D4FCD" w14:textId="77777777" w:rsidR="00BF79B2" w:rsidRPr="00A550A0" w:rsidRDefault="00BF79B2" w:rsidP="00BF79B2">
      <w:pPr>
        <w:jc w:val="center"/>
        <w:rPr>
          <w:rFonts w:ascii="Times New Roman" w:hAnsi="Times New Roman" w:cs="Times New Roman"/>
          <w:b/>
          <w:sz w:val="24"/>
          <w:szCs w:val="24"/>
          <w:lang w:val="pt-BR"/>
        </w:rPr>
      </w:pPr>
    </w:p>
    <w:p w14:paraId="7F9B5F4F" w14:textId="77777777" w:rsidR="00BF79B2" w:rsidRPr="00A550A0" w:rsidRDefault="00BF79B2" w:rsidP="00BF79B2">
      <w:pPr>
        <w:jc w:val="center"/>
        <w:rPr>
          <w:rFonts w:ascii="Times New Roman" w:hAnsi="Times New Roman" w:cs="Times New Roman"/>
          <w:b/>
          <w:sz w:val="28"/>
          <w:szCs w:val="28"/>
          <w:lang w:val="pt-BR"/>
        </w:rPr>
      </w:pPr>
      <w:r w:rsidRPr="00A550A0">
        <w:rPr>
          <w:rFonts w:ascii="Times New Roman" w:hAnsi="Times New Roman" w:cs="Times New Roman"/>
          <w:b/>
          <w:sz w:val="28"/>
          <w:szCs w:val="28"/>
          <w:lang w:val="pt-BR"/>
        </w:rPr>
        <w:t xml:space="preserve">DOCUMENTAȚIA DE ATRIBUIRE </w:t>
      </w:r>
    </w:p>
    <w:p w14:paraId="06A452DD" w14:textId="77777777" w:rsidR="00C875EB" w:rsidRPr="00FF4BAD" w:rsidRDefault="00BF79B2" w:rsidP="00C875EB">
      <w:pPr>
        <w:jc w:val="center"/>
        <w:rPr>
          <w:rFonts w:ascii="Times New Roman" w:hAnsi="Times New Roman" w:cs="Times New Roman"/>
          <w:b/>
          <w:sz w:val="28"/>
          <w:szCs w:val="28"/>
          <w:lang w:val="ro-RO"/>
        </w:rPr>
      </w:pPr>
      <w:proofErr w:type="spellStart"/>
      <w:r w:rsidRPr="00FF4BAD">
        <w:rPr>
          <w:rFonts w:ascii="Times New Roman" w:hAnsi="Times New Roman" w:cs="Times New Roman"/>
          <w:b/>
          <w:sz w:val="28"/>
          <w:szCs w:val="28"/>
        </w:rPr>
        <w:t>pentru</w:t>
      </w:r>
      <w:proofErr w:type="spellEnd"/>
      <w:r w:rsidRPr="00FF4BAD">
        <w:rPr>
          <w:rFonts w:ascii="Times New Roman" w:hAnsi="Times New Roman" w:cs="Times New Roman"/>
          <w:b/>
          <w:sz w:val="28"/>
          <w:szCs w:val="28"/>
        </w:rPr>
        <w:t xml:space="preserve"> </w:t>
      </w:r>
      <w:proofErr w:type="spellStart"/>
      <w:r w:rsidRPr="00FF4BAD">
        <w:rPr>
          <w:rFonts w:ascii="Times New Roman" w:hAnsi="Times New Roman" w:cs="Times New Roman"/>
          <w:b/>
          <w:sz w:val="28"/>
          <w:szCs w:val="28"/>
        </w:rPr>
        <w:t>închirierea</w:t>
      </w:r>
      <w:proofErr w:type="spellEnd"/>
      <w:r w:rsidRPr="00FF4BAD">
        <w:rPr>
          <w:rFonts w:ascii="Times New Roman" w:hAnsi="Times New Roman" w:cs="Times New Roman"/>
          <w:b/>
          <w:sz w:val="28"/>
          <w:szCs w:val="28"/>
        </w:rPr>
        <w:t xml:space="preserve"> </w:t>
      </w:r>
      <w:proofErr w:type="spellStart"/>
      <w:r w:rsidRPr="00FF4BAD">
        <w:rPr>
          <w:rFonts w:ascii="Times New Roman" w:hAnsi="Times New Roman" w:cs="Times New Roman"/>
          <w:b/>
          <w:sz w:val="28"/>
          <w:szCs w:val="28"/>
        </w:rPr>
        <w:t>unui</w:t>
      </w:r>
      <w:proofErr w:type="spellEnd"/>
      <w:r w:rsidRPr="00FF4BAD">
        <w:rPr>
          <w:rFonts w:ascii="Times New Roman" w:hAnsi="Times New Roman" w:cs="Times New Roman"/>
          <w:b/>
          <w:sz w:val="28"/>
          <w:szCs w:val="28"/>
        </w:rPr>
        <w:t xml:space="preserve"> </w:t>
      </w:r>
      <w:proofErr w:type="spellStart"/>
      <w:r w:rsidRPr="00FF4BAD">
        <w:rPr>
          <w:rFonts w:ascii="Times New Roman" w:hAnsi="Times New Roman" w:cs="Times New Roman"/>
          <w:b/>
          <w:sz w:val="28"/>
          <w:szCs w:val="28"/>
        </w:rPr>
        <w:t>spațiu</w:t>
      </w:r>
      <w:proofErr w:type="spellEnd"/>
      <w:r w:rsidRPr="00FF4BAD">
        <w:rPr>
          <w:rFonts w:ascii="Times New Roman" w:hAnsi="Times New Roman" w:cs="Times New Roman"/>
          <w:b/>
          <w:sz w:val="28"/>
          <w:szCs w:val="28"/>
        </w:rPr>
        <w:t xml:space="preserve"> </w:t>
      </w:r>
      <w:r w:rsidR="00380DD2" w:rsidRPr="00FF4BAD">
        <w:rPr>
          <w:rFonts w:ascii="Times New Roman" w:hAnsi="Times New Roman" w:cs="Times New Roman"/>
          <w:b/>
          <w:sz w:val="28"/>
          <w:szCs w:val="28"/>
        </w:rPr>
        <w:t xml:space="preserve">din </w:t>
      </w:r>
      <w:proofErr w:type="spellStart"/>
      <w:r w:rsidR="00380DD2" w:rsidRPr="00FF4BAD">
        <w:rPr>
          <w:rFonts w:ascii="Times New Roman" w:hAnsi="Times New Roman" w:cs="Times New Roman"/>
          <w:b/>
          <w:sz w:val="28"/>
          <w:szCs w:val="28"/>
        </w:rPr>
        <w:t>domeniul</w:t>
      </w:r>
      <w:proofErr w:type="spellEnd"/>
      <w:r w:rsidR="00380DD2" w:rsidRPr="00FF4BAD">
        <w:rPr>
          <w:rFonts w:ascii="Times New Roman" w:hAnsi="Times New Roman" w:cs="Times New Roman"/>
          <w:b/>
          <w:sz w:val="28"/>
          <w:szCs w:val="28"/>
        </w:rPr>
        <w:t xml:space="preserve"> public al </w:t>
      </w:r>
      <w:proofErr w:type="spellStart"/>
      <w:r w:rsidR="00380DD2" w:rsidRPr="00FF4BAD">
        <w:rPr>
          <w:rFonts w:ascii="Times New Roman" w:hAnsi="Times New Roman" w:cs="Times New Roman"/>
          <w:b/>
          <w:sz w:val="28"/>
          <w:szCs w:val="28"/>
        </w:rPr>
        <w:t>Comunei</w:t>
      </w:r>
      <w:proofErr w:type="spellEnd"/>
      <w:r w:rsidR="00380DD2" w:rsidRPr="00FF4BAD">
        <w:rPr>
          <w:rFonts w:ascii="Times New Roman" w:hAnsi="Times New Roman" w:cs="Times New Roman"/>
          <w:b/>
          <w:sz w:val="28"/>
          <w:szCs w:val="28"/>
        </w:rPr>
        <w:t xml:space="preserve"> </w:t>
      </w:r>
      <w:proofErr w:type="spellStart"/>
      <w:r w:rsidR="00380DD2" w:rsidRPr="00FF4BAD">
        <w:rPr>
          <w:rFonts w:ascii="Times New Roman" w:hAnsi="Times New Roman" w:cs="Times New Roman"/>
          <w:b/>
          <w:sz w:val="28"/>
          <w:szCs w:val="28"/>
        </w:rPr>
        <w:t>Tăcuta</w:t>
      </w:r>
      <w:proofErr w:type="spellEnd"/>
      <w:r w:rsidR="00380DD2" w:rsidRPr="00FF4BAD">
        <w:rPr>
          <w:rFonts w:ascii="Times New Roman" w:hAnsi="Times New Roman" w:cs="Times New Roman"/>
          <w:b/>
          <w:sz w:val="28"/>
          <w:szCs w:val="28"/>
        </w:rPr>
        <w:t xml:space="preserve">, Sat </w:t>
      </w:r>
      <w:proofErr w:type="spellStart"/>
      <w:r w:rsidR="00380DD2" w:rsidRPr="00FF4BAD">
        <w:rPr>
          <w:rFonts w:ascii="Times New Roman" w:hAnsi="Times New Roman" w:cs="Times New Roman"/>
          <w:b/>
          <w:sz w:val="28"/>
          <w:szCs w:val="28"/>
        </w:rPr>
        <w:t>T</w:t>
      </w:r>
      <w:r w:rsidRPr="00FF4BAD">
        <w:rPr>
          <w:rFonts w:ascii="Times New Roman" w:hAnsi="Times New Roman" w:cs="Times New Roman"/>
          <w:b/>
          <w:sz w:val="28"/>
          <w:szCs w:val="28"/>
        </w:rPr>
        <w:t>ăcuta</w:t>
      </w:r>
      <w:proofErr w:type="spellEnd"/>
      <w:r w:rsidRPr="00FF4BAD">
        <w:rPr>
          <w:rFonts w:ascii="Times New Roman" w:hAnsi="Times New Roman" w:cs="Times New Roman"/>
          <w:b/>
          <w:sz w:val="28"/>
          <w:szCs w:val="28"/>
        </w:rPr>
        <w:t xml:space="preserve">, </w:t>
      </w:r>
      <w:proofErr w:type="spellStart"/>
      <w:r w:rsidRPr="00FF4BAD">
        <w:rPr>
          <w:rFonts w:ascii="Times New Roman" w:hAnsi="Times New Roman" w:cs="Times New Roman"/>
          <w:b/>
          <w:sz w:val="28"/>
          <w:szCs w:val="28"/>
        </w:rPr>
        <w:t>în</w:t>
      </w:r>
      <w:proofErr w:type="spellEnd"/>
      <w:r w:rsidRPr="00FF4BAD">
        <w:rPr>
          <w:rFonts w:ascii="Times New Roman" w:hAnsi="Times New Roman" w:cs="Times New Roman"/>
          <w:b/>
          <w:sz w:val="28"/>
          <w:szCs w:val="28"/>
        </w:rPr>
        <w:t xml:space="preserve"> </w:t>
      </w:r>
      <w:proofErr w:type="spellStart"/>
      <w:r w:rsidRPr="00FF4BAD">
        <w:rPr>
          <w:rFonts w:ascii="Times New Roman" w:hAnsi="Times New Roman" w:cs="Times New Roman"/>
          <w:b/>
          <w:sz w:val="28"/>
          <w:szCs w:val="28"/>
        </w:rPr>
        <w:t>vederea</w:t>
      </w:r>
      <w:proofErr w:type="spellEnd"/>
      <w:r w:rsidRPr="00FF4BAD">
        <w:rPr>
          <w:rFonts w:ascii="Times New Roman" w:hAnsi="Times New Roman" w:cs="Times New Roman"/>
          <w:b/>
          <w:sz w:val="28"/>
          <w:szCs w:val="28"/>
        </w:rPr>
        <w:t xml:space="preserve"> </w:t>
      </w:r>
      <w:proofErr w:type="spellStart"/>
      <w:r w:rsidRPr="00FF4BAD">
        <w:rPr>
          <w:rFonts w:ascii="Times New Roman" w:hAnsi="Times New Roman" w:cs="Times New Roman"/>
          <w:b/>
          <w:sz w:val="28"/>
          <w:szCs w:val="28"/>
        </w:rPr>
        <w:t>desfășurării</w:t>
      </w:r>
      <w:proofErr w:type="spellEnd"/>
      <w:r w:rsidRPr="00FF4BAD">
        <w:rPr>
          <w:rFonts w:ascii="Times New Roman" w:hAnsi="Times New Roman" w:cs="Times New Roman"/>
          <w:b/>
          <w:sz w:val="28"/>
          <w:szCs w:val="28"/>
        </w:rPr>
        <w:t xml:space="preserve"> </w:t>
      </w:r>
      <w:proofErr w:type="spellStart"/>
      <w:r w:rsidRPr="00FF4BAD">
        <w:rPr>
          <w:rFonts w:ascii="Times New Roman" w:hAnsi="Times New Roman" w:cs="Times New Roman"/>
          <w:b/>
          <w:sz w:val="28"/>
          <w:szCs w:val="28"/>
        </w:rPr>
        <w:t>unor</w:t>
      </w:r>
      <w:proofErr w:type="spellEnd"/>
      <w:r w:rsidRPr="00FF4BAD">
        <w:rPr>
          <w:rFonts w:ascii="Times New Roman" w:hAnsi="Times New Roman" w:cs="Times New Roman"/>
          <w:b/>
          <w:sz w:val="28"/>
          <w:szCs w:val="28"/>
        </w:rPr>
        <w:t xml:space="preserve"> </w:t>
      </w:r>
      <w:proofErr w:type="spellStart"/>
      <w:r w:rsidR="00E757BE" w:rsidRPr="00FF4BAD">
        <w:rPr>
          <w:rFonts w:ascii="Times New Roman" w:hAnsi="Times New Roman" w:cs="Times New Roman"/>
          <w:b/>
          <w:sz w:val="28"/>
          <w:szCs w:val="28"/>
        </w:rPr>
        <w:t>activități</w:t>
      </w:r>
      <w:proofErr w:type="spellEnd"/>
      <w:r w:rsidR="00E757BE" w:rsidRPr="00FF4BAD">
        <w:rPr>
          <w:rFonts w:ascii="Times New Roman" w:hAnsi="Times New Roman" w:cs="Times New Roman"/>
          <w:b/>
          <w:sz w:val="28"/>
          <w:szCs w:val="28"/>
        </w:rPr>
        <w:t xml:space="preserve"> </w:t>
      </w:r>
      <w:r w:rsidR="00C875EB" w:rsidRPr="00FF4BAD">
        <w:rPr>
          <w:rFonts w:ascii="Times New Roman" w:hAnsi="Times New Roman" w:cs="Times New Roman"/>
          <w:b/>
          <w:sz w:val="28"/>
          <w:szCs w:val="28"/>
        </w:rPr>
        <w:t xml:space="preserve">de </w:t>
      </w:r>
      <w:r w:rsidR="00C875EB" w:rsidRPr="00FF4BAD">
        <w:rPr>
          <w:rFonts w:ascii="Times New Roman" w:hAnsi="Times New Roman" w:cs="Times New Roman"/>
          <w:b/>
          <w:sz w:val="28"/>
          <w:szCs w:val="28"/>
          <w:lang w:val="ro-RO"/>
        </w:rPr>
        <w:t>coafură și alte activități de înfrumusețare, cod CAEN 9602</w:t>
      </w:r>
    </w:p>
    <w:p w14:paraId="690B90D2" w14:textId="77777777" w:rsidR="00BF79B2" w:rsidRPr="001A4426" w:rsidRDefault="00BF79B2" w:rsidP="00BF79B2">
      <w:pPr>
        <w:jc w:val="center"/>
        <w:rPr>
          <w:rFonts w:ascii="Times New Roman" w:hAnsi="Times New Roman" w:cs="Times New Roman"/>
          <w:b/>
          <w:sz w:val="32"/>
          <w:szCs w:val="32"/>
        </w:rPr>
      </w:pPr>
    </w:p>
    <w:p w14:paraId="7BBFAC64" w14:textId="77777777" w:rsidR="00BF79B2" w:rsidRPr="001A4426" w:rsidRDefault="00BF79B2">
      <w:pPr>
        <w:rPr>
          <w:rFonts w:ascii="Times New Roman" w:hAnsi="Times New Roman" w:cs="Times New Roman"/>
          <w:sz w:val="24"/>
          <w:szCs w:val="24"/>
        </w:rPr>
      </w:pPr>
    </w:p>
    <w:p w14:paraId="03456BF2" w14:textId="77777777" w:rsidR="00BF79B2" w:rsidRPr="001A4426" w:rsidRDefault="00BF79B2">
      <w:pPr>
        <w:rPr>
          <w:rFonts w:ascii="Times New Roman" w:hAnsi="Times New Roman" w:cs="Times New Roman"/>
          <w:sz w:val="24"/>
          <w:szCs w:val="24"/>
        </w:rPr>
      </w:pPr>
    </w:p>
    <w:p w14:paraId="194AE0E2" w14:textId="77777777" w:rsidR="00BF79B2" w:rsidRPr="00A550A0" w:rsidRDefault="00BF79B2" w:rsidP="00BF79B2">
      <w:pPr>
        <w:jc w:val="both"/>
        <w:rPr>
          <w:rFonts w:ascii="Times New Roman" w:hAnsi="Times New Roman" w:cs="Times New Roman"/>
          <w:b/>
          <w:i/>
          <w:sz w:val="24"/>
          <w:szCs w:val="24"/>
          <w:lang w:val="pt-BR"/>
        </w:rPr>
      </w:pPr>
      <w:r w:rsidRPr="001A4426">
        <w:rPr>
          <w:rFonts w:ascii="Times New Roman" w:hAnsi="Times New Roman" w:cs="Times New Roman"/>
          <w:b/>
          <w:i/>
          <w:sz w:val="24"/>
          <w:szCs w:val="24"/>
        </w:rPr>
        <w:t xml:space="preserve">Prin </w:t>
      </w:r>
      <w:proofErr w:type="spellStart"/>
      <w:r w:rsidRPr="001A4426">
        <w:rPr>
          <w:rFonts w:ascii="Times New Roman" w:hAnsi="Times New Roman" w:cs="Times New Roman"/>
          <w:b/>
          <w:i/>
          <w:sz w:val="24"/>
          <w:szCs w:val="24"/>
        </w:rPr>
        <w:t>depunerea</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unei</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oferte</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ofertantul</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acceptă</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în</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prealabil</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condiţiile</w:t>
      </w:r>
      <w:proofErr w:type="spellEnd"/>
      <w:r w:rsidRPr="001A4426">
        <w:rPr>
          <w:rFonts w:ascii="Times New Roman" w:hAnsi="Times New Roman" w:cs="Times New Roman"/>
          <w:b/>
          <w:i/>
          <w:sz w:val="24"/>
          <w:szCs w:val="24"/>
        </w:rPr>
        <w:t xml:space="preserve"> generale </w:t>
      </w:r>
      <w:proofErr w:type="spellStart"/>
      <w:r w:rsidRPr="001A4426">
        <w:rPr>
          <w:rFonts w:ascii="Times New Roman" w:hAnsi="Times New Roman" w:cs="Times New Roman"/>
          <w:b/>
          <w:i/>
          <w:sz w:val="24"/>
          <w:szCs w:val="24"/>
        </w:rPr>
        <w:t>şi</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particulare</w:t>
      </w:r>
      <w:proofErr w:type="spellEnd"/>
      <w:r w:rsidRPr="001A4426">
        <w:rPr>
          <w:rFonts w:ascii="Times New Roman" w:hAnsi="Times New Roman" w:cs="Times New Roman"/>
          <w:b/>
          <w:i/>
          <w:sz w:val="24"/>
          <w:szCs w:val="24"/>
        </w:rPr>
        <w:t xml:space="preserve"> care </w:t>
      </w:r>
      <w:proofErr w:type="spellStart"/>
      <w:r w:rsidRPr="001A4426">
        <w:rPr>
          <w:rFonts w:ascii="Times New Roman" w:hAnsi="Times New Roman" w:cs="Times New Roman"/>
          <w:b/>
          <w:i/>
          <w:sz w:val="24"/>
          <w:szCs w:val="24"/>
        </w:rPr>
        <w:t>guve</w:t>
      </w:r>
      <w:r w:rsidR="002559AD" w:rsidRPr="001A4426">
        <w:rPr>
          <w:rFonts w:ascii="Times New Roman" w:hAnsi="Times New Roman" w:cs="Times New Roman"/>
          <w:b/>
          <w:i/>
          <w:sz w:val="24"/>
          <w:szCs w:val="24"/>
        </w:rPr>
        <w:t>rnează</w:t>
      </w:r>
      <w:proofErr w:type="spellEnd"/>
      <w:r w:rsidR="002559AD" w:rsidRPr="001A4426">
        <w:rPr>
          <w:rFonts w:ascii="Times New Roman" w:hAnsi="Times New Roman" w:cs="Times New Roman"/>
          <w:b/>
          <w:i/>
          <w:sz w:val="24"/>
          <w:szCs w:val="24"/>
        </w:rPr>
        <w:t xml:space="preserve"> </w:t>
      </w:r>
      <w:proofErr w:type="spellStart"/>
      <w:r w:rsidR="002559AD" w:rsidRPr="001A4426">
        <w:rPr>
          <w:rFonts w:ascii="Times New Roman" w:hAnsi="Times New Roman" w:cs="Times New Roman"/>
          <w:b/>
          <w:i/>
          <w:sz w:val="24"/>
          <w:szCs w:val="24"/>
        </w:rPr>
        <w:t>acest</w:t>
      </w:r>
      <w:proofErr w:type="spellEnd"/>
      <w:r w:rsidR="002559AD" w:rsidRPr="001A4426">
        <w:rPr>
          <w:rFonts w:ascii="Times New Roman" w:hAnsi="Times New Roman" w:cs="Times New Roman"/>
          <w:b/>
          <w:i/>
          <w:sz w:val="24"/>
          <w:szCs w:val="24"/>
        </w:rPr>
        <w:t xml:space="preserve"> contract ca </w:t>
      </w:r>
      <w:proofErr w:type="spellStart"/>
      <w:r w:rsidR="002559AD" w:rsidRPr="001A4426">
        <w:rPr>
          <w:rFonts w:ascii="Times New Roman" w:hAnsi="Times New Roman" w:cs="Times New Roman"/>
          <w:b/>
          <w:i/>
          <w:sz w:val="24"/>
          <w:szCs w:val="24"/>
        </w:rPr>
        <w:t>singură</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bază</w:t>
      </w:r>
      <w:proofErr w:type="spellEnd"/>
      <w:r w:rsidRPr="001A4426">
        <w:rPr>
          <w:rFonts w:ascii="Times New Roman" w:hAnsi="Times New Roman" w:cs="Times New Roman"/>
          <w:b/>
          <w:i/>
          <w:sz w:val="24"/>
          <w:szCs w:val="24"/>
        </w:rPr>
        <w:t xml:space="preserve"> a </w:t>
      </w:r>
      <w:proofErr w:type="spellStart"/>
      <w:r w:rsidRPr="001A4426">
        <w:rPr>
          <w:rFonts w:ascii="Times New Roman" w:hAnsi="Times New Roman" w:cs="Times New Roman"/>
          <w:b/>
          <w:i/>
          <w:sz w:val="24"/>
          <w:szCs w:val="24"/>
        </w:rPr>
        <w:t>acestei</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proceduri</w:t>
      </w:r>
      <w:proofErr w:type="spellEnd"/>
      <w:r w:rsidRPr="001A4426">
        <w:rPr>
          <w:rFonts w:ascii="Times New Roman" w:hAnsi="Times New Roman" w:cs="Times New Roman"/>
          <w:b/>
          <w:i/>
          <w:sz w:val="24"/>
          <w:szCs w:val="24"/>
        </w:rPr>
        <w:t xml:space="preserve"> de </w:t>
      </w:r>
      <w:proofErr w:type="spellStart"/>
      <w:r w:rsidR="002559AD" w:rsidRPr="001A4426">
        <w:rPr>
          <w:rFonts w:ascii="Times New Roman" w:hAnsi="Times New Roman" w:cs="Times New Roman"/>
          <w:b/>
          <w:i/>
          <w:sz w:val="24"/>
          <w:szCs w:val="24"/>
        </w:rPr>
        <w:t>licitație</w:t>
      </w:r>
      <w:proofErr w:type="spellEnd"/>
      <w:r w:rsidR="002559AD" w:rsidRPr="001A4426">
        <w:rPr>
          <w:rFonts w:ascii="Times New Roman" w:hAnsi="Times New Roman" w:cs="Times New Roman"/>
          <w:b/>
          <w:i/>
          <w:sz w:val="24"/>
          <w:szCs w:val="24"/>
        </w:rPr>
        <w:t xml:space="preserve"> </w:t>
      </w:r>
      <w:proofErr w:type="spellStart"/>
      <w:r w:rsidR="002559AD" w:rsidRPr="001A4426">
        <w:rPr>
          <w:rFonts w:ascii="Times New Roman" w:hAnsi="Times New Roman" w:cs="Times New Roman"/>
          <w:b/>
          <w:i/>
          <w:sz w:val="24"/>
          <w:szCs w:val="24"/>
        </w:rPr>
        <w:t>publică</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indiferent</w:t>
      </w:r>
      <w:proofErr w:type="spellEnd"/>
      <w:r w:rsidRPr="001A4426">
        <w:rPr>
          <w:rFonts w:ascii="Times New Roman" w:hAnsi="Times New Roman" w:cs="Times New Roman"/>
          <w:b/>
          <w:i/>
          <w:sz w:val="24"/>
          <w:szCs w:val="24"/>
        </w:rPr>
        <w:t xml:space="preserve"> care sunt </w:t>
      </w:r>
      <w:proofErr w:type="spellStart"/>
      <w:r w:rsidRPr="001A4426">
        <w:rPr>
          <w:rFonts w:ascii="Times New Roman" w:hAnsi="Times New Roman" w:cs="Times New Roman"/>
          <w:b/>
          <w:i/>
          <w:sz w:val="24"/>
          <w:szCs w:val="24"/>
        </w:rPr>
        <w:t>condiţiile</w:t>
      </w:r>
      <w:proofErr w:type="spellEnd"/>
      <w:r w:rsidRPr="001A4426">
        <w:rPr>
          <w:rFonts w:ascii="Times New Roman" w:hAnsi="Times New Roman" w:cs="Times New Roman"/>
          <w:b/>
          <w:i/>
          <w:sz w:val="24"/>
          <w:szCs w:val="24"/>
        </w:rPr>
        <w:t xml:space="preserve"> </w:t>
      </w:r>
      <w:proofErr w:type="spellStart"/>
      <w:r w:rsidRPr="001A4426">
        <w:rPr>
          <w:rFonts w:ascii="Times New Roman" w:hAnsi="Times New Roman" w:cs="Times New Roman"/>
          <w:b/>
          <w:i/>
          <w:sz w:val="24"/>
          <w:szCs w:val="24"/>
        </w:rPr>
        <w:t>proprii</w:t>
      </w:r>
      <w:proofErr w:type="spellEnd"/>
      <w:r w:rsidRPr="001A4426">
        <w:rPr>
          <w:rFonts w:ascii="Times New Roman" w:hAnsi="Times New Roman" w:cs="Times New Roman"/>
          <w:b/>
          <w:i/>
          <w:sz w:val="24"/>
          <w:szCs w:val="24"/>
        </w:rPr>
        <w:t xml:space="preserve"> de </w:t>
      </w:r>
      <w:proofErr w:type="spellStart"/>
      <w:r w:rsidR="002559AD" w:rsidRPr="001A4426">
        <w:rPr>
          <w:rFonts w:ascii="Times New Roman" w:hAnsi="Times New Roman" w:cs="Times New Roman"/>
          <w:b/>
          <w:i/>
          <w:sz w:val="24"/>
          <w:szCs w:val="24"/>
        </w:rPr>
        <w:t>închiriere</w:t>
      </w:r>
      <w:proofErr w:type="spellEnd"/>
      <w:r w:rsidRPr="001A4426">
        <w:rPr>
          <w:rFonts w:ascii="Times New Roman" w:hAnsi="Times New Roman" w:cs="Times New Roman"/>
          <w:b/>
          <w:i/>
          <w:sz w:val="24"/>
          <w:szCs w:val="24"/>
        </w:rPr>
        <w:t xml:space="preserve"> ale </w:t>
      </w:r>
      <w:proofErr w:type="spellStart"/>
      <w:r w:rsidRPr="001A4426">
        <w:rPr>
          <w:rFonts w:ascii="Times New Roman" w:hAnsi="Times New Roman" w:cs="Times New Roman"/>
          <w:b/>
          <w:i/>
          <w:sz w:val="24"/>
          <w:szCs w:val="24"/>
        </w:rPr>
        <w:t>ofertantului</w:t>
      </w:r>
      <w:proofErr w:type="spellEnd"/>
      <w:r w:rsidRPr="001A4426">
        <w:rPr>
          <w:rFonts w:ascii="Times New Roman" w:hAnsi="Times New Roman" w:cs="Times New Roman"/>
          <w:b/>
          <w:i/>
          <w:sz w:val="24"/>
          <w:szCs w:val="24"/>
        </w:rPr>
        <w:t xml:space="preserve">. </w:t>
      </w:r>
      <w:r w:rsidRPr="00A550A0">
        <w:rPr>
          <w:rFonts w:ascii="Times New Roman" w:hAnsi="Times New Roman" w:cs="Times New Roman"/>
          <w:b/>
          <w:i/>
          <w:sz w:val="24"/>
          <w:szCs w:val="24"/>
          <w:lang w:val="pt-BR"/>
        </w:rPr>
        <w:t>Ofertanţii au obligaţia de a analiza cu atenţie Documentaţia de Atribuire şi să pregătească oferta conform tuturor instrucţiunilor, formularelor, prevederilor contractuale şi de specificaţii tehnice conţinute în această Documentaţie. Eşecul de a depune o ofertă care să conţină toate informaţiile cerute în termenul prevăzut va duce la respingerea ofertei. Nu se va ţine cont de nicio exprimare a unei rezerve în ofertă cu privire la Documentaţia de Atribuire. Orice exprimare a unei astfel de rezerve poate duce la respingerea ofertei, fără nici o evaluare.</w:t>
      </w:r>
    </w:p>
    <w:p w14:paraId="7C0B329B" w14:textId="77777777" w:rsidR="00A550A0" w:rsidRDefault="00A550A0" w:rsidP="00F84047">
      <w:pPr>
        <w:ind w:left="5040"/>
        <w:jc w:val="both"/>
        <w:rPr>
          <w:rFonts w:ascii="Times New Roman" w:hAnsi="Times New Roman" w:cs="Times New Roman"/>
          <w:sz w:val="24"/>
          <w:szCs w:val="24"/>
          <w:lang w:val="pt-BR"/>
        </w:rPr>
      </w:pPr>
    </w:p>
    <w:p w14:paraId="4DC7F0DA" w14:textId="77777777" w:rsidR="00A550A0" w:rsidRDefault="00A550A0" w:rsidP="00F84047">
      <w:pPr>
        <w:ind w:left="5040"/>
        <w:jc w:val="both"/>
        <w:rPr>
          <w:rFonts w:ascii="Times New Roman" w:hAnsi="Times New Roman" w:cs="Times New Roman"/>
          <w:sz w:val="24"/>
          <w:szCs w:val="24"/>
          <w:lang w:val="pt-BR"/>
        </w:rPr>
      </w:pPr>
    </w:p>
    <w:p w14:paraId="7B9D7F23" w14:textId="77777777" w:rsidR="00A550A0" w:rsidRDefault="00A550A0" w:rsidP="00F84047">
      <w:pPr>
        <w:ind w:left="5040"/>
        <w:jc w:val="both"/>
        <w:rPr>
          <w:rFonts w:ascii="Times New Roman" w:hAnsi="Times New Roman" w:cs="Times New Roman"/>
          <w:sz w:val="24"/>
          <w:szCs w:val="24"/>
          <w:lang w:val="pt-BR"/>
        </w:rPr>
      </w:pPr>
    </w:p>
    <w:p w14:paraId="38B8D0DA" w14:textId="77777777" w:rsidR="00A550A0" w:rsidRDefault="00A550A0" w:rsidP="00F84047">
      <w:pPr>
        <w:ind w:left="5040"/>
        <w:jc w:val="both"/>
        <w:rPr>
          <w:rFonts w:ascii="Times New Roman" w:hAnsi="Times New Roman" w:cs="Times New Roman"/>
          <w:sz w:val="24"/>
          <w:szCs w:val="24"/>
          <w:lang w:val="pt-BR"/>
        </w:rPr>
      </w:pPr>
    </w:p>
    <w:p w14:paraId="64630A13" w14:textId="77777777" w:rsidR="00A550A0" w:rsidRDefault="00A550A0" w:rsidP="00F84047">
      <w:pPr>
        <w:ind w:left="5040"/>
        <w:jc w:val="both"/>
        <w:rPr>
          <w:rFonts w:ascii="Times New Roman" w:hAnsi="Times New Roman" w:cs="Times New Roman"/>
          <w:sz w:val="24"/>
          <w:szCs w:val="24"/>
          <w:lang w:val="pt-BR"/>
        </w:rPr>
      </w:pPr>
    </w:p>
    <w:p w14:paraId="2A87AD88" w14:textId="77777777" w:rsidR="00A550A0" w:rsidRDefault="00A550A0" w:rsidP="00F84047">
      <w:pPr>
        <w:ind w:left="5040"/>
        <w:jc w:val="both"/>
        <w:rPr>
          <w:rFonts w:ascii="Times New Roman" w:hAnsi="Times New Roman" w:cs="Times New Roman"/>
          <w:sz w:val="24"/>
          <w:szCs w:val="24"/>
          <w:lang w:val="pt-BR"/>
        </w:rPr>
      </w:pPr>
    </w:p>
    <w:p w14:paraId="074A2524" w14:textId="77777777" w:rsidR="00A550A0" w:rsidRDefault="00A550A0" w:rsidP="00F84047">
      <w:pPr>
        <w:ind w:left="5040"/>
        <w:jc w:val="both"/>
        <w:rPr>
          <w:rFonts w:ascii="Times New Roman" w:hAnsi="Times New Roman" w:cs="Times New Roman"/>
          <w:sz w:val="24"/>
          <w:szCs w:val="24"/>
          <w:lang w:val="pt-BR"/>
        </w:rPr>
      </w:pPr>
    </w:p>
    <w:p w14:paraId="30B04B10" w14:textId="77777777" w:rsidR="00A550A0" w:rsidRDefault="00A550A0" w:rsidP="00F84047">
      <w:pPr>
        <w:ind w:left="5040"/>
        <w:jc w:val="both"/>
        <w:rPr>
          <w:rFonts w:ascii="Times New Roman" w:hAnsi="Times New Roman" w:cs="Times New Roman"/>
          <w:sz w:val="24"/>
          <w:szCs w:val="24"/>
          <w:lang w:val="pt-BR"/>
        </w:rPr>
      </w:pPr>
    </w:p>
    <w:p w14:paraId="68A1F9E5" w14:textId="427F8223" w:rsidR="00F84047" w:rsidRPr="00A550A0" w:rsidRDefault="00F84047" w:rsidP="00F84047">
      <w:pPr>
        <w:ind w:left="504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Anexa nr.</w:t>
      </w:r>
      <w:r w:rsidR="00C875EB" w:rsidRPr="00A550A0">
        <w:rPr>
          <w:rFonts w:ascii="Times New Roman" w:hAnsi="Times New Roman" w:cs="Times New Roman"/>
          <w:sz w:val="24"/>
          <w:szCs w:val="24"/>
          <w:lang w:val="pt-BR"/>
        </w:rPr>
        <w:t>4</w:t>
      </w:r>
      <w:r w:rsidRPr="00A550A0">
        <w:rPr>
          <w:rFonts w:ascii="Times New Roman" w:hAnsi="Times New Roman" w:cs="Times New Roman"/>
          <w:sz w:val="24"/>
          <w:szCs w:val="24"/>
          <w:lang w:val="pt-BR"/>
        </w:rPr>
        <w:t xml:space="preserve"> la HCL nr.</w:t>
      </w:r>
      <w:r w:rsidR="00E757BE" w:rsidRPr="00A550A0">
        <w:rPr>
          <w:rFonts w:ascii="Times New Roman" w:hAnsi="Times New Roman" w:cs="Times New Roman"/>
          <w:sz w:val="24"/>
          <w:szCs w:val="24"/>
          <w:lang w:val="pt-BR"/>
        </w:rPr>
        <w:t>_________</w:t>
      </w:r>
      <w:r w:rsidR="00FF4BAD" w:rsidRPr="00A550A0">
        <w:rPr>
          <w:rFonts w:ascii="Times New Roman" w:hAnsi="Times New Roman" w:cs="Times New Roman"/>
          <w:sz w:val="24"/>
          <w:szCs w:val="24"/>
          <w:lang w:val="pt-BR"/>
        </w:rPr>
        <w:t>/2026</w:t>
      </w:r>
    </w:p>
    <w:p w14:paraId="1C5401EC" w14:textId="77777777" w:rsidR="00A550A0" w:rsidRDefault="00A550A0" w:rsidP="00A550A0">
      <w:pPr>
        <w:spacing w:after="0"/>
        <w:rPr>
          <w:rFonts w:ascii="Times New Roman" w:hAnsi="Times New Roman" w:cs="Times New Roman"/>
          <w:b/>
          <w:sz w:val="28"/>
          <w:szCs w:val="28"/>
          <w:lang w:val="pt-BR"/>
        </w:rPr>
      </w:pPr>
    </w:p>
    <w:p w14:paraId="28165E8B" w14:textId="77777777" w:rsidR="00A550A0" w:rsidRDefault="00A550A0" w:rsidP="00A550A0">
      <w:pPr>
        <w:spacing w:after="0"/>
        <w:rPr>
          <w:rFonts w:ascii="Times New Roman" w:hAnsi="Times New Roman" w:cs="Times New Roman"/>
          <w:b/>
          <w:sz w:val="28"/>
          <w:szCs w:val="28"/>
          <w:lang w:val="pt-BR"/>
        </w:rPr>
      </w:pPr>
    </w:p>
    <w:p w14:paraId="01BBE03E" w14:textId="4A89EB58" w:rsidR="00F84047" w:rsidRPr="00A550A0" w:rsidRDefault="00F84047" w:rsidP="00F84047">
      <w:pPr>
        <w:spacing w:after="0"/>
        <w:jc w:val="center"/>
        <w:rPr>
          <w:rFonts w:ascii="Times New Roman" w:hAnsi="Times New Roman" w:cs="Times New Roman"/>
          <w:b/>
          <w:sz w:val="28"/>
          <w:szCs w:val="28"/>
          <w:lang w:val="pt-BR"/>
        </w:rPr>
      </w:pPr>
      <w:r w:rsidRPr="00A550A0">
        <w:rPr>
          <w:rFonts w:ascii="Times New Roman" w:hAnsi="Times New Roman" w:cs="Times New Roman"/>
          <w:b/>
          <w:sz w:val="28"/>
          <w:szCs w:val="28"/>
          <w:lang w:val="pt-BR"/>
        </w:rPr>
        <w:t>DOCUMENTAȚIE DE ATRIBUIRE</w:t>
      </w:r>
    </w:p>
    <w:p w14:paraId="1F96566F" w14:textId="77777777" w:rsidR="00FF4BAD" w:rsidRPr="00FF4BAD" w:rsidRDefault="00FF4BAD" w:rsidP="00FF4BAD">
      <w:pPr>
        <w:pStyle w:val="Frspaiere"/>
        <w:jc w:val="center"/>
        <w:rPr>
          <w:rFonts w:ascii="Times New Roman" w:hAnsi="Times New Roman" w:cs="Times New Roman"/>
          <w:b/>
          <w:sz w:val="28"/>
          <w:szCs w:val="28"/>
          <w:lang w:val="ro-RO"/>
        </w:rPr>
      </w:pPr>
      <w:r w:rsidRPr="00FF4BAD">
        <w:rPr>
          <w:rFonts w:ascii="Times New Roman" w:hAnsi="Times New Roman" w:cs="Times New Roman"/>
          <w:b/>
          <w:sz w:val="28"/>
          <w:szCs w:val="28"/>
          <w:lang w:val="ro-RO"/>
        </w:rPr>
        <w:t>a spațiului în suprafață utilă de 15,34 m.p., (sc 19,18 m.p.) și teren aferent</w:t>
      </w:r>
    </w:p>
    <w:p w14:paraId="657EA4BC" w14:textId="77777777" w:rsidR="00C875EB" w:rsidRPr="00FF4BAD" w:rsidRDefault="00FF4BAD" w:rsidP="00FF4BAD">
      <w:pPr>
        <w:pStyle w:val="Frspaiere"/>
        <w:jc w:val="center"/>
        <w:rPr>
          <w:rFonts w:ascii="Times New Roman" w:hAnsi="Times New Roman" w:cs="Times New Roman"/>
          <w:b/>
          <w:sz w:val="28"/>
          <w:szCs w:val="28"/>
          <w:lang w:val="ro-RO"/>
        </w:rPr>
      </w:pPr>
      <w:r w:rsidRPr="00FF4BAD">
        <w:rPr>
          <w:rFonts w:ascii="Times New Roman" w:hAnsi="Times New Roman" w:cs="Times New Roman"/>
          <w:b/>
          <w:sz w:val="28"/>
          <w:szCs w:val="28"/>
          <w:lang w:val="ro-RO"/>
        </w:rPr>
        <w:t>31 m.p.</w:t>
      </w:r>
      <w:r w:rsidR="00C875EB" w:rsidRPr="00FF4BAD">
        <w:rPr>
          <w:rFonts w:ascii="Times New Roman" w:hAnsi="Times New Roman" w:cs="Times New Roman"/>
          <w:b/>
          <w:sz w:val="28"/>
          <w:szCs w:val="28"/>
          <w:lang w:val="ro-RO"/>
        </w:rPr>
        <w:t>, din domeniul public al comunei Tăcuta, sat Tăcuta, cu destinația coafură și alte acti</w:t>
      </w:r>
      <w:r w:rsidR="00262377" w:rsidRPr="00FF4BAD">
        <w:rPr>
          <w:rFonts w:ascii="Times New Roman" w:hAnsi="Times New Roman" w:cs="Times New Roman"/>
          <w:b/>
          <w:sz w:val="28"/>
          <w:szCs w:val="28"/>
          <w:lang w:val="ro-RO"/>
        </w:rPr>
        <w:t xml:space="preserve">vități de înfrumusețare, </w:t>
      </w:r>
      <w:r w:rsidR="00C875EB" w:rsidRPr="00FF4BAD">
        <w:rPr>
          <w:rFonts w:ascii="Times New Roman" w:hAnsi="Times New Roman" w:cs="Times New Roman"/>
          <w:b/>
          <w:sz w:val="28"/>
          <w:szCs w:val="28"/>
          <w:lang w:val="ro-RO"/>
        </w:rPr>
        <w:t>cod CAEN 9602</w:t>
      </w:r>
    </w:p>
    <w:p w14:paraId="4682AAEB" w14:textId="77777777" w:rsidR="00F84047" w:rsidRDefault="00F84047" w:rsidP="00F84047">
      <w:pPr>
        <w:spacing w:after="0"/>
        <w:jc w:val="center"/>
        <w:rPr>
          <w:rFonts w:ascii="Times New Roman" w:hAnsi="Times New Roman" w:cs="Times New Roman"/>
          <w:b/>
          <w:sz w:val="28"/>
          <w:szCs w:val="28"/>
          <w:lang w:val="ro-RO"/>
        </w:rPr>
      </w:pPr>
    </w:p>
    <w:p w14:paraId="1DE3E56C" w14:textId="77777777" w:rsidR="00303C51" w:rsidRPr="00303C51" w:rsidRDefault="00303C51" w:rsidP="00F84047">
      <w:pPr>
        <w:spacing w:after="0"/>
        <w:jc w:val="center"/>
        <w:rPr>
          <w:rFonts w:ascii="Times New Roman" w:hAnsi="Times New Roman" w:cs="Times New Roman"/>
          <w:b/>
          <w:sz w:val="28"/>
          <w:szCs w:val="28"/>
          <w:lang w:val="ro-RO"/>
        </w:rPr>
      </w:pPr>
    </w:p>
    <w:p w14:paraId="4AE510DD" w14:textId="77777777" w:rsidR="009B3ADA" w:rsidRPr="00A550A0" w:rsidRDefault="00C875EB" w:rsidP="00F84047">
      <w:pPr>
        <w:jc w:val="both"/>
        <w:rPr>
          <w:rFonts w:ascii="Times New Roman" w:hAnsi="Times New Roman" w:cs="Times New Roman"/>
          <w:b/>
          <w:sz w:val="28"/>
          <w:szCs w:val="28"/>
          <w:lang w:val="pt-BR"/>
        </w:rPr>
      </w:pPr>
      <w:r w:rsidRPr="00A550A0">
        <w:rPr>
          <w:rFonts w:ascii="Times New Roman" w:hAnsi="Times New Roman" w:cs="Times New Roman"/>
          <w:b/>
          <w:sz w:val="28"/>
          <w:szCs w:val="28"/>
          <w:lang w:val="pt-BR"/>
        </w:rPr>
        <w:t>Lista documentației de atribuire:</w:t>
      </w:r>
    </w:p>
    <w:p w14:paraId="50C4C3B4" w14:textId="77777777" w:rsidR="00C875EB" w:rsidRPr="00A550A0" w:rsidRDefault="00C875EB" w:rsidP="00F84047">
      <w:pPr>
        <w:jc w:val="both"/>
        <w:rPr>
          <w:rFonts w:ascii="Times New Roman" w:hAnsi="Times New Roman" w:cs="Times New Roman"/>
          <w:sz w:val="28"/>
          <w:szCs w:val="28"/>
          <w:lang w:val="pt-BR"/>
        </w:rPr>
      </w:pPr>
      <w:r w:rsidRPr="00A550A0">
        <w:rPr>
          <w:rFonts w:ascii="Times New Roman" w:hAnsi="Times New Roman" w:cs="Times New Roman"/>
          <w:sz w:val="28"/>
          <w:szCs w:val="28"/>
          <w:lang w:val="pt-BR"/>
        </w:rPr>
        <w:t>Cap. I Informații generale privind locatorul</w:t>
      </w:r>
    </w:p>
    <w:p w14:paraId="2794ACEE" w14:textId="77777777" w:rsidR="00C875EB" w:rsidRPr="00A550A0" w:rsidRDefault="00C875EB" w:rsidP="00F84047">
      <w:pPr>
        <w:jc w:val="both"/>
        <w:rPr>
          <w:rFonts w:ascii="Times New Roman" w:hAnsi="Times New Roman" w:cs="Times New Roman"/>
          <w:sz w:val="28"/>
          <w:szCs w:val="28"/>
          <w:lang w:val="pt-BR"/>
        </w:rPr>
      </w:pPr>
      <w:r w:rsidRPr="00A550A0">
        <w:rPr>
          <w:rFonts w:ascii="Times New Roman" w:hAnsi="Times New Roman" w:cs="Times New Roman"/>
          <w:sz w:val="28"/>
          <w:szCs w:val="28"/>
          <w:lang w:val="pt-BR"/>
        </w:rPr>
        <w:t>Cap. II Instrucțiuni privind organizarea și desfășurarea procedurii de închiriere</w:t>
      </w:r>
    </w:p>
    <w:p w14:paraId="0DBAE674" w14:textId="77777777" w:rsidR="00C875EB" w:rsidRPr="00A550A0" w:rsidRDefault="00C875EB" w:rsidP="00F84047">
      <w:pPr>
        <w:jc w:val="both"/>
        <w:rPr>
          <w:rFonts w:ascii="Times New Roman" w:hAnsi="Times New Roman" w:cs="Times New Roman"/>
          <w:sz w:val="28"/>
          <w:szCs w:val="28"/>
          <w:lang w:val="pt-BR"/>
        </w:rPr>
      </w:pPr>
      <w:r w:rsidRPr="00A550A0">
        <w:rPr>
          <w:rFonts w:ascii="Times New Roman" w:hAnsi="Times New Roman" w:cs="Times New Roman"/>
          <w:sz w:val="28"/>
          <w:szCs w:val="28"/>
          <w:lang w:val="pt-BR"/>
        </w:rPr>
        <w:t>Cap. III Caietul de sarcini</w:t>
      </w:r>
    </w:p>
    <w:p w14:paraId="5627A843" w14:textId="77777777" w:rsidR="00C875EB" w:rsidRPr="00303C51" w:rsidRDefault="00CA6530" w:rsidP="00F84047">
      <w:pPr>
        <w:jc w:val="both"/>
        <w:rPr>
          <w:rFonts w:ascii="Times New Roman" w:hAnsi="Times New Roman" w:cs="Times New Roman"/>
          <w:sz w:val="28"/>
          <w:szCs w:val="28"/>
        </w:rPr>
      </w:pPr>
      <w:r>
        <w:rPr>
          <w:rFonts w:ascii="Times New Roman" w:hAnsi="Times New Roman" w:cs="Times New Roman"/>
          <w:sz w:val="28"/>
          <w:szCs w:val="28"/>
        </w:rPr>
        <w:t xml:space="preserve">Cap. IV </w:t>
      </w:r>
      <w:proofErr w:type="spellStart"/>
      <w:r>
        <w:rPr>
          <w:rFonts w:ascii="Times New Roman" w:hAnsi="Times New Roman" w:cs="Times New Roman"/>
          <w:sz w:val="28"/>
          <w:szCs w:val="28"/>
        </w:rPr>
        <w:t>Formulare</w:t>
      </w:r>
      <w:proofErr w:type="spellEnd"/>
    </w:p>
    <w:p w14:paraId="4A6EEE0D" w14:textId="77777777" w:rsidR="00C875EB" w:rsidRPr="00A550A0" w:rsidRDefault="00C875EB" w:rsidP="00F84047">
      <w:pPr>
        <w:jc w:val="both"/>
        <w:rPr>
          <w:rFonts w:ascii="Times New Roman" w:hAnsi="Times New Roman" w:cs="Times New Roman"/>
          <w:sz w:val="28"/>
          <w:szCs w:val="28"/>
          <w:lang w:val="pt-BR"/>
        </w:rPr>
      </w:pPr>
      <w:r w:rsidRPr="00A550A0">
        <w:rPr>
          <w:rFonts w:ascii="Times New Roman" w:hAnsi="Times New Roman" w:cs="Times New Roman"/>
          <w:sz w:val="28"/>
          <w:szCs w:val="28"/>
          <w:lang w:val="pt-BR"/>
        </w:rPr>
        <w:t>Cap. V Instrucțiuni privind modul de elaborare și prezentare a ofertelor</w:t>
      </w:r>
    </w:p>
    <w:p w14:paraId="1CAF4F27" w14:textId="77777777" w:rsidR="00C875EB" w:rsidRPr="00A550A0" w:rsidRDefault="00C875EB" w:rsidP="00F84047">
      <w:pPr>
        <w:jc w:val="both"/>
        <w:rPr>
          <w:rFonts w:ascii="Times New Roman" w:hAnsi="Times New Roman" w:cs="Times New Roman"/>
          <w:sz w:val="28"/>
          <w:szCs w:val="28"/>
          <w:lang w:val="pt-BR"/>
        </w:rPr>
      </w:pPr>
      <w:r w:rsidRPr="00A550A0">
        <w:rPr>
          <w:rFonts w:ascii="Times New Roman" w:hAnsi="Times New Roman" w:cs="Times New Roman"/>
          <w:sz w:val="28"/>
          <w:szCs w:val="28"/>
          <w:lang w:val="pt-BR"/>
        </w:rPr>
        <w:t>Cap. VI Informații detaliate și complete privind criteriile de atribuire aplicate pentru stabilirea oferte</w:t>
      </w:r>
      <w:r w:rsidR="00303C51" w:rsidRPr="00A550A0">
        <w:rPr>
          <w:rFonts w:ascii="Times New Roman" w:hAnsi="Times New Roman" w:cs="Times New Roman"/>
          <w:sz w:val="28"/>
          <w:szCs w:val="28"/>
          <w:lang w:val="pt-BR"/>
        </w:rPr>
        <w:t>i câștigătoare, precum și ponderea lor.</w:t>
      </w:r>
    </w:p>
    <w:p w14:paraId="0C7C4A43" w14:textId="77777777" w:rsidR="00303C51" w:rsidRPr="00A550A0" w:rsidRDefault="00303C51" w:rsidP="00F84047">
      <w:pPr>
        <w:jc w:val="both"/>
        <w:rPr>
          <w:rFonts w:ascii="Times New Roman" w:hAnsi="Times New Roman" w:cs="Times New Roman"/>
          <w:sz w:val="28"/>
          <w:szCs w:val="28"/>
          <w:lang w:val="pt-BR"/>
        </w:rPr>
      </w:pPr>
      <w:r w:rsidRPr="00A550A0">
        <w:rPr>
          <w:rFonts w:ascii="Times New Roman" w:hAnsi="Times New Roman" w:cs="Times New Roman"/>
          <w:sz w:val="28"/>
          <w:szCs w:val="28"/>
          <w:lang w:val="pt-BR"/>
        </w:rPr>
        <w:t>Cap. VII Instrucțiuni privind modul de utilizare a căilor de atac</w:t>
      </w:r>
    </w:p>
    <w:p w14:paraId="17399D92" w14:textId="77777777" w:rsidR="00303C51" w:rsidRPr="00A550A0" w:rsidRDefault="00303C51" w:rsidP="00F84047">
      <w:pPr>
        <w:jc w:val="both"/>
        <w:rPr>
          <w:rFonts w:ascii="Times New Roman" w:hAnsi="Times New Roman" w:cs="Times New Roman"/>
          <w:sz w:val="28"/>
          <w:szCs w:val="28"/>
          <w:lang w:val="pt-BR"/>
        </w:rPr>
      </w:pPr>
      <w:r w:rsidRPr="00A550A0">
        <w:rPr>
          <w:rFonts w:ascii="Times New Roman" w:hAnsi="Times New Roman" w:cs="Times New Roman"/>
          <w:sz w:val="28"/>
          <w:szCs w:val="28"/>
          <w:lang w:val="pt-BR"/>
        </w:rPr>
        <w:t>Cap. VIII Informații referitoare la clauzele contractuale obligatorii</w:t>
      </w:r>
    </w:p>
    <w:p w14:paraId="185EAA7B" w14:textId="77777777" w:rsidR="00303C51" w:rsidRPr="00A550A0" w:rsidRDefault="00303C51" w:rsidP="00F84047">
      <w:pPr>
        <w:jc w:val="both"/>
        <w:rPr>
          <w:rFonts w:ascii="Times New Roman" w:hAnsi="Times New Roman" w:cs="Times New Roman"/>
          <w:sz w:val="28"/>
          <w:szCs w:val="28"/>
          <w:lang w:val="pt-BR"/>
        </w:rPr>
      </w:pPr>
    </w:p>
    <w:p w14:paraId="02BEEC41" w14:textId="77777777" w:rsidR="00C73F63" w:rsidRPr="00A550A0" w:rsidRDefault="00C73F63" w:rsidP="00170462">
      <w:pPr>
        <w:jc w:val="both"/>
        <w:rPr>
          <w:rFonts w:ascii="Times New Roman" w:hAnsi="Times New Roman" w:cs="Times New Roman"/>
          <w:b/>
          <w:sz w:val="24"/>
          <w:szCs w:val="24"/>
          <w:lang w:val="pt-BR"/>
        </w:rPr>
      </w:pPr>
    </w:p>
    <w:p w14:paraId="717A3C99" w14:textId="77777777" w:rsidR="00303C51" w:rsidRPr="00A550A0" w:rsidRDefault="00303C51" w:rsidP="00170462">
      <w:pPr>
        <w:jc w:val="both"/>
        <w:rPr>
          <w:rFonts w:ascii="Times New Roman" w:hAnsi="Times New Roman" w:cs="Times New Roman"/>
          <w:b/>
          <w:sz w:val="24"/>
          <w:szCs w:val="24"/>
          <w:lang w:val="pt-BR"/>
        </w:rPr>
      </w:pPr>
    </w:p>
    <w:p w14:paraId="7973A242" w14:textId="77777777" w:rsidR="00303C51" w:rsidRPr="00A550A0" w:rsidRDefault="00303C51" w:rsidP="00170462">
      <w:pPr>
        <w:jc w:val="both"/>
        <w:rPr>
          <w:rFonts w:ascii="Times New Roman" w:hAnsi="Times New Roman" w:cs="Times New Roman"/>
          <w:b/>
          <w:sz w:val="24"/>
          <w:szCs w:val="24"/>
          <w:lang w:val="pt-BR"/>
        </w:rPr>
      </w:pPr>
    </w:p>
    <w:p w14:paraId="6424A54D" w14:textId="77777777" w:rsidR="00303C51" w:rsidRPr="00A550A0" w:rsidRDefault="00303C51" w:rsidP="00170462">
      <w:pPr>
        <w:jc w:val="both"/>
        <w:rPr>
          <w:rFonts w:ascii="Times New Roman" w:hAnsi="Times New Roman" w:cs="Times New Roman"/>
          <w:b/>
          <w:sz w:val="24"/>
          <w:szCs w:val="24"/>
          <w:lang w:val="pt-BR"/>
        </w:rPr>
      </w:pPr>
    </w:p>
    <w:p w14:paraId="6CE66764" w14:textId="77777777" w:rsidR="00FF4BAD" w:rsidRPr="00A550A0" w:rsidRDefault="00FF4BAD" w:rsidP="00170462">
      <w:pPr>
        <w:jc w:val="both"/>
        <w:rPr>
          <w:rFonts w:ascii="Times New Roman" w:hAnsi="Times New Roman" w:cs="Times New Roman"/>
          <w:b/>
          <w:sz w:val="24"/>
          <w:szCs w:val="24"/>
          <w:lang w:val="pt-BR"/>
        </w:rPr>
      </w:pPr>
    </w:p>
    <w:p w14:paraId="5E196129" w14:textId="77777777" w:rsidR="00303C51" w:rsidRPr="00A550A0" w:rsidRDefault="00303C51" w:rsidP="00170462">
      <w:pPr>
        <w:jc w:val="both"/>
        <w:rPr>
          <w:rFonts w:ascii="Times New Roman" w:hAnsi="Times New Roman" w:cs="Times New Roman"/>
          <w:b/>
          <w:sz w:val="24"/>
          <w:szCs w:val="24"/>
          <w:lang w:val="pt-BR"/>
        </w:rPr>
      </w:pPr>
    </w:p>
    <w:p w14:paraId="0EB14939" w14:textId="77777777" w:rsidR="00303C51" w:rsidRPr="00A550A0" w:rsidRDefault="00303C51" w:rsidP="00170462">
      <w:pPr>
        <w:jc w:val="both"/>
        <w:rPr>
          <w:rFonts w:ascii="Times New Roman" w:hAnsi="Times New Roman" w:cs="Times New Roman"/>
          <w:b/>
          <w:sz w:val="24"/>
          <w:szCs w:val="24"/>
          <w:lang w:val="pt-BR"/>
        </w:rPr>
      </w:pPr>
    </w:p>
    <w:p w14:paraId="4252D5B1" w14:textId="77777777" w:rsidR="00303C51" w:rsidRPr="00A550A0" w:rsidRDefault="00303C51" w:rsidP="00303C51">
      <w:pPr>
        <w:jc w:val="center"/>
        <w:rPr>
          <w:rFonts w:ascii="Times New Roman" w:hAnsi="Times New Roman" w:cs="Times New Roman"/>
          <w:b/>
          <w:sz w:val="24"/>
          <w:szCs w:val="24"/>
          <w:lang w:val="pt-BR"/>
        </w:rPr>
      </w:pPr>
      <w:r w:rsidRPr="00A550A0">
        <w:rPr>
          <w:rFonts w:ascii="Times New Roman" w:hAnsi="Times New Roman" w:cs="Times New Roman"/>
          <w:b/>
          <w:sz w:val="24"/>
          <w:szCs w:val="24"/>
          <w:lang w:val="pt-BR"/>
        </w:rPr>
        <w:lastRenderedPageBreak/>
        <w:t xml:space="preserve">Cap </w:t>
      </w:r>
      <w:r w:rsidR="00C73F63" w:rsidRPr="00A550A0">
        <w:rPr>
          <w:rFonts w:ascii="Times New Roman" w:hAnsi="Times New Roman" w:cs="Times New Roman"/>
          <w:b/>
          <w:sz w:val="24"/>
          <w:szCs w:val="24"/>
          <w:lang w:val="pt-BR"/>
        </w:rPr>
        <w:t>I</w:t>
      </w:r>
      <w:r w:rsidR="00170462" w:rsidRPr="00A550A0">
        <w:rPr>
          <w:rFonts w:ascii="Times New Roman" w:hAnsi="Times New Roman" w:cs="Times New Roman"/>
          <w:b/>
          <w:sz w:val="24"/>
          <w:szCs w:val="24"/>
          <w:lang w:val="pt-BR"/>
        </w:rPr>
        <w:t>.</w:t>
      </w:r>
    </w:p>
    <w:p w14:paraId="7EDCB3CD" w14:textId="77777777" w:rsidR="00170462" w:rsidRPr="00A550A0" w:rsidRDefault="00303C51" w:rsidP="00303C51">
      <w:pPr>
        <w:jc w:val="center"/>
        <w:rPr>
          <w:rFonts w:ascii="Times New Roman" w:hAnsi="Times New Roman" w:cs="Times New Roman"/>
          <w:b/>
          <w:sz w:val="24"/>
          <w:szCs w:val="24"/>
          <w:lang w:val="pt-BR"/>
        </w:rPr>
      </w:pPr>
      <w:r w:rsidRPr="00A550A0">
        <w:rPr>
          <w:rFonts w:ascii="Times New Roman" w:hAnsi="Times New Roman" w:cs="Times New Roman"/>
          <w:b/>
          <w:sz w:val="24"/>
          <w:szCs w:val="24"/>
          <w:lang w:val="pt-BR"/>
        </w:rPr>
        <w:t>Informații generale privind locatorul</w:t>
      </w:r>
    </w:p>
    <w:p w14:paraId="73EAAAC4" w14:textId="77777777" w:rsidR="00303C51" w:rsidRPr="00A550A0" w:rsidRDefault="00303C51" w:rsidP="00170462">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Consiliul Local al Comunei Tăcuta, cod fiscal 4446597, sat Tăcuta, comuna Tăcuta, județul Vaslui, cod postal 737515, telefon 0235/349164, fax 0235/349280, e-mail </w:t>
      </w:r>
      <w:r>
        <w:fldChar w:fldCharType="begin"/>
      </w:r>
      <w:r w:rsidRPr="00A550A0">
        <w:rPr>
          <w:lang w:val="pt-BR"/>
        </w:rPr>
        <w:instrText>HYPERLINK "mailto:tacuta@vs.e-adm.ro"</w:instrText>
      </w:r>
      <w:r>
        <w:fldChar w:fldCharType="separate"/>
      </w:r>
      <w:r w:rsidRPr="00A550A0">
        <w:rPr>
          <w:rStyle w:val="Hyperlink"/>
          <w:rFonts w:ascii="Times New Roman" w:hAnsi="Times New Roman" w:cs="Times New Roman"/>
          <w:sz w:val="24"/>
          <w:szCs w:val="24"/>
          <w:lang w:val="pt-BR"/>
        </w:rPr>
        <w:t>tacuta@vs.e-adm.ro</w:t>
      </w:r>
      <w:r>
        <w:fldChar w:fldCharType="end"/>
      </w:r>
      <w:r w:rsidRPr="00A550A0">
        <w:rPr>
          <w:rFonts w:ascii="Times New Roman" w:hAnsi="Times New Roman" w:cs="Times New Roman"/>
          <w:sz w:val="24"/>
          <w:szCs w:val="24"/>
          <w:lang w:val="pt-BR"/>
        </w:rPr>
        <w:t>.</w:t>
      </w:r>
    </w:p>
    <w:p w14:paraId="0CA6259B" w14:textId="77777777" w:rsidR="00303C51" w:rsidRPr="00FF4BAD" w:rsidRDefault="00303C51" w:rsidP="00FF4BAD">
      <w:pPr>
        <w:pStyle w:val="Frspaiere"/>
        <w:jc w:val="both"/>
        <w:rPr>
          <w:rFonts w:ascii="Times New Roman" w:hAnsi="Times New Roman" w:cs="Times New Roman"/>
          <w:sz w:val="24"/>
          <w:szCs w:val="24"/>
          <w:lang w:val="ro-RO"/>
        </w:rPr>
      </w:pPr>
      <w:proofErr w:type="spellStart"/>
      <w:r w:rsidRPr="00FF4BAD">
        <w:rPr>
          <w:rFonts w:ascii="Times New Roman" w:hAnsi="Times New Roman" w:cs="Times New Roman"/>
          <w:sz w:val="24"/>
          <w:szCs w:val="24"/>
        </w:rPr>
        <w:t>Organizează</w:t>
      </w:r>
      <w:proofErr w:type="spellEnd"/>
      <w:r w:rsidRPr="00FF4BAD">
        <w:rPr>
          <w:rFonts w:ascii="Times New Roman" w:hAnsi="Times New Roman" w:cs="Times New Roman"/>
          <w:sz w:val="24"/>
          <w:szCs w:val="24"/>
        </w:rPr>
        <w:t xml:space="preserve"> </w:t>
      </w:r>
      <w:proofErr w:type="spellStart"/>
      <w:r w:rsidRPr="00FF4BAD">
        <w:rPr>
          <w:rFonts w:ascii="Times New Roman" w:hAnsi="Times New Roman" w:cs="Times New Roman"/>
          <w:sz w:val="24"/>
          <w:szCs w:val="24"/>
        </w:rPr>
        <w:t>în</w:t>
      </w:r>
      <w:proofErr w:type="spellEnd"/>
      <w:r w:rsidRPr="00FF4BAD">
        <w:rPr>
          <w:rFonts w:ascii="Times New Roman" w:hAnsi="Times New Roman" w:cs="Times New Roman"/>
          <w:sz w:val="24"/>
          <w:szCs w:val="24"/>
        </w:rPr>
        <w:t xml:space="preserve"> </w:t>
      </w:r>
      <w:proofErr w:type="spellStart"/>
      <w:r w:rsidRPr="00FF4BAD">
        <w:rPr>
          <w:rFonts w:ascii="Times New Roman" w:hAnsi="Times New Roman" w:cs="Times New Roman"/>
          <w:sz w:val="24"/>
          <w:szCs w:val="24"/>
        </w:rPr>
        <w:t>conformitate</w:t>
      </w:r>
      <w:proofErr w:type="spellEnd"/>
      <w:r w:rsidRPr="00FF4BAD">
        <w:rPr>
          <w:rFonts w:ascii="Times New Roman" w:hAnsi="Times New Roman" w:cs="Times New Roman"/>
          <w:sz w:val="24"/>
          <w:szCs w:val="24"/>
        </w:rPr>
        <w:t xml:space="preserve"> cu </w:t>
      </w:r>
      <w:proofErr w:type="spellStart"/>
      <w:r w:rsidRPr="00FF4BAD">
        <w:rPr>
          <w:rFonts w:ascii="Times New Roman" w:hAnsi="Times New Roman" w:cs="Times New Roman"/>
          <w:sz w:val="24"/>
          <w:szCs w:val="24"/>
        </w:rPr>
        <w:t>prevederile</w:t>
      </w:r>
      <w:proofErr w:type="spellEnd"/>
      <w:r w:rsidRPr="00FF4BAD">
        <w:rPr>
          <w:rFonts w:ascii="Times New Roman" w:hAnsi="Times New Roman" w:cs="Times New Roman"/>
          <w:sz w:val="24"/>
          <w:szCs w:val="24"/>
        </w:rPr>
        <w:t xml:space="preserve"> O.U.G. nr. 57/3 </w:t>
      </w:r>
      <w:proofErr w:type="spellStart"/>
      <w:r w:rsidRPr="00FF4BAD">
        <w:rPr>
          <w:rFonts w:ascii="Times New Roman" w:hAnsi="Times New Roman" w:cs="Times New Roman"/>
          <w:sz w:val="24"/>
          <w:szCs w:val="24"/>
        </w:rPr>
        <w:t>iulie</w:t>
      </w:r>
      <w:proofErr w:type="spellEnd"/>
      <w:r w:rsidRPr="00FF4BAD">
        <w:rPr>
          <w:rFonts w:ascii="Times New Roman" w:hAnsi="Times New Roman" w:cs="Times New Roman"/>
          <w:sz w:val="24"/>
          <w:szCs w:val="24"/>
        </w:rPr>
        <w:t xml:space="preserve"> 2019 </w:t>
      </w:r>
      <w:proofErr w:type="spellStart"/>
      <w:r w:rsidRPr="00FF4BAD">
        <w:rPr>
          <w:rFonts w:ascii="Times New Roman" w:hAnsi="Times New Roman" w:cs="Times New Roman"/>
          <w:sz w:val="24"/>
          <w:szCs w:val="24"/>
        </w:rPr>
        <w:t>privind</w:t>
      </w:r>
      <w:proofErr w:type="spellEnd"/>
      <w:r w:rsidRPr="00FF4BAD">
        <w:rPr>
          <w:rFonts w:ascii="Times New Roman" w:hAnsi="Times New Roman" w:cs="Times New Roman"/>
          <w:sz w:val="24"/>
          <w:szCs w:val="24"/>
        </w:rPr>
        <w:t xml:space="preserve"> </w:t>
      </w:r>
      <w:proofErr w:type="spellStart"/>
      <w:r w:rsidRPr="00FF4BAD">
        <w:rPr>
          <w:rFonts w:ascii="Times New Roman" w:hAnsi="Times New Roman" w:cs="Times New Roman"/>
          <w:sz w:val="24"/>
          <w:szCs w:val="24"/>
        </w:rPr>
        <w:t>Codul</w:t>
      </w:r>
      <w:proofErr w:type="spellEnd"/>
      <w:r w:rsidRPr="00FF4BAD">
        <w:rPr>
          <w:rFonts w:ascii="Times New Roman" w:hAnsi="Times New Roman" w:cs="Times New Roman"/>
          <w:sz w:val="24"/>
          <w:szCs w:val="24"/>
        </w:rPr>
        <w:t xml:space="preserve"> </w:t>
      </w:r>
      <w:proofErr w:type="spellStart"/>
      <w:r w:rsidRPr="00FF4BAD">
        <w:rPr>
          <w:rFonts w:ascii="Times New Roman" w:hAnsi="Times New Roman" w:cs="Times New Roman"/>
          <w:sz w:val="24"/>
          <w:szCs w:val="24"/>
        </w:rPr>
        <w:t>Administrativ</w:t>
      </w:r>
      <w:proofErr w:type="spellEnd"/>
      <w:r w:rsidRPr="00FF4BAD">
        <w:rPr>
          <w:rFonts w:ascii="Times New Roman" w:hAnsi="Times New Roman" w:cs="Times New Roman"/>
          <w:sz w:val="24"/>
          <w:szCs w:val="24"/>
        </w:rPr>
        <w:t xml:space="preserve"> </w:t>
      </w:r>
      <w:proofErr w:type="spellStart"/>
      <w:r w:rsidRPr="00FF4BAD">
        <w:rPr>
          <w:rFonts w:ascii="Times New Roman" w:hAnsi="Times New Roman" w:cs="Times New Roman"/>
          <w:sz w:val="24"/>
          <w:szCs w:val="24"/>
        </w:rPr>
        <w:t>licitație</w:t>
      </w:r>
      <w:proofErr w:type="spellEnd"/>
      <w:r w:rsidRPr="00FF4BAD">
        <w:rPr>
          <w:rFonts w:ascii="Times New Roman" w:hAnsi="Times New Roman" w:cs="Times New Roman"/>
          <w:sz w:val="24"/>
          <w:szCs w:val="24"/>
        </w:rPr>
        <w:t xml:space="preserve"> </w:t>
      </w:r>
      <w:proofErr w:type="spellStart"/>
      <w:r w:rsidRPr="00FF4BAD">
        <w:rPr>
          <w:rFonts w:ascii="Times New Roman" w:hAnsi="Times New Roman" w:cs="Times New Roman"/>
          <w:sz w:val="24"/>
          <w:szCs w:val="24"/>
        </w:rPr>
        <w:t>publică</w:t>
      </w:r>
      <w:proofErr w:type="spellEnd"/>
      <w:r w:rsidRPr="00FF4BAD">
        <w:rPr>
          <w:rFonts w:ascii="Times New Roman" w:hAnsi="Times New Roman" w:cs="Times New Roman"/>
          <w:sz w:val="24"/>
          <w:szCs w:val="24"/>
        </w:rPr>
        <w:t xml:space="preserve"> </w:t>
      </w:r>
      <w:proofErr w:type="spellStart"/>
      <w:r w:rsidRPr="00FF4BAD">
        <w:rPr>
          <w:rFonts w:ascii="Times New Roman" w:hAnsi="Times New Roman" w:cs="Times New Roman"/>
          <w:sz w:val="24"/>
          <w:szCs w:val="24"/>
        </w:rPr>
        <w:t>în</w:t>
      </w:r>
      <w:proofErr w:type="spellEnd"/>
      <w:r w:rsidRPr="00FF4BAD">
        <w:rPr>
          <w:rFonts w:ascii="Times New Roman" w:hAnsi="Times New Roman" w:cs="Times New Roman"/>
          <w:sz w:val="24"/>
          <w:szCs w:val="24"/>
        </w:rPr>
        <w:t xml:space="preserve"> </w:t>
      </w:r>
      <w:proofErr w:type="spellStart"/>
      <w:r w:rsidRPr="00FF4BAD">
        <w:rPr>
          <w:rFonts w:ascii="Times New Roman" w:hAnsi="Times New Roman" w:cs="Times New Roman"/>
          <w:sz w:val="24"/>
          <w:szCs w:val="24"/>
        </w:rPr>
        <w:t>vederea</w:t>
      </w:r>
      <w:proofErr w:type="spellEnd"/>
      <w:r w:rsidRPr="00FF4BAD">
        <w:rPr>
          <w:rFonts w:ascii="Times New Roman" w:hAnsi="Times New Roman" w:cs="Times New Roman"/>
          <w:sz w:val="24"/>
          <w:szCs w:val="24"/>
        </w:rPr>
        <w:t xml:space="preserve"> </w:t>
      </w:r>
      <w:proofErr w:type="spellStart"/>
      <w:r w:rsidRPr="00FF4BAD">
        <w:rPr>
          <w:rFonts w:ascii="Times New Roman" w:hAnsi="Times New Roman" w:cs="Times New Roman"/>
          <w:sz w:val="24"/>
          <w:szCs w:val="24"/>
        </w:rPr>
        <w:t>închirierii</w:t>
      </w:r>
      <w:proofErr w:type="spellEnd"/>
      <w:r w:rsidRPr="00FF4BAD">
        <w:rPr>
          <w:rFonts w:ascii="Times New Roman" w:hAnsi="Times New Roman" w:cs="Times New Roman"/>
          <w:sz w:val="24"/>
          <w:szCs w:val="24"/>
        </w:rPr>
        <w:t xml:space="preserve"> </w:t>
      </w:r>
      <w:proofErr w:type="spellStart"/>
      <w:r w:rsidRPr="00FF4BAD">
        <w:rPr>
          <w:rFonts w:ascii="Times New Roman" w:hAnsi="Times New Roman" w:cs="Times New Roman"/>
          <w:sz w:val="24"/>
          <w:szCs w:val="24"/>
        </w:rPr>
        <w:t>unui</w:t>
      </w:r>
      <w:proofErr w:type="spellEnd"/>
      <w:r w:rsidRPr="00FF4BAD">
        <w:rPr>
          <w:rFonts w:ascii="Times New Roman" w:hAnsi="Times New Roman" w:cs="Times New Roman"/>
          <w:sz w:val="24"/>
          <w:szCs w:val="24"/>
        </w:rPr>
        <w:t xml:space="preserve"> </w:t>
      </w:r>
      <w:r w:rsidR="00FF4BAD" w:rsidRPr="00FF4BAD">
        <w:rPr>
          <w:rFonts w:ascii="Times New Roman" w:hAnsi="Times New Roman" w:cs="Times New Roman"/>
          <w:sz w:val="24"/>
          <w:szCs w:val="24"/>
          <w:lang w:val="ro-RO"/>
        </w:rPr>
        <w:t>spațiu în suprafață utilă de 15,34 m.p., (sc 19,18 m.p.) și teren aferent</w:t>
      </w:r>
      <w:r w:rsidR="00FF4BAD">
        <w:rPr>
          <w:rFonts w:ascii="Times New Roman" w:hAnsi="Times New Roman" w:cs="Times New Roman"/>
          <w:sz w:val="24"/>
          <w:szCs w:val="24"/>
          <w:lang w:val="ro-RO"/>
        </w:rPr>
        <w:t xml:space="preserve"> </w:t>
      </w:r>
      <w:r w:rsidR="00FF4BAD" w:rsidRPr="00FF4BAD">
        <w:rPr>
          <w:rFonts w:ascii="Times New Roman" w:hAnsi="Times New Roman" w:cs="Times New Roman"/>
          <w:sz w:val="24"/>
          <w:szCs w:val="24"/>
          <w:lang w:val="ro-RO"/>
        </w:rPr>
        <w:t xml:space="preserve">31 </w:t>
      </w:r>
      <w:proofErr w:type="gramStart"/>
      <w:r w:rsidR="00FF4BAD" w:rsidRPr="00FF4BAD">
        <w:rPr>
          <w:rFonts w:ascii="Times New Roman" w:hAnsi="Times New Roman" w:cs="Times New Roman"/>
          <w:sz w:val="24"/>
          <w:szCs w:val="24"/>
          <w:lang w:val="ro-RO"/>
        </w:rPr>
        <w:t>m.p.,</w:t>
      </w:r>
      <w:r w:rsidRPr="00FF4BAD">
        <w:rPr>
          <w:rFonts w:ascii="Times New Roman" w:hAnsi="Times New Roman" w:cs="Times New Roman"/>
          <w:sz w:val="24"/>
          <w:szCs w:val="24"/>
          <w:lang w:val="ro-RO"/>
        </w:rPr>
        <w:t>,</w:t>
      </w:r>
      <w:proofErr w:type="gramEnd"/>
      <w:r w:rsidRPr="00FF4BAD">
        <w:rPr>
          <w:rFonts w:ascii="Times New Roman" w:hAnsi="Times New Roman" w:cs="Times New Roman"/>
          <w:sz w:val="24"/>
          <w:szCs w:val="24"/>
          <w:lang w:val="ro-RO"/>
        </w:rPr>
        <w:t xml:space="preserve"> situat în sat Tăcuta, comuna Tăcuta, Județul Vaslui.</w:t>
      </w:r>
    </w:p>
    <w:p w14:paraId="5CFD5D49" w14:textId="77777777" w:rsidR="00303C51" w:rsidRDefault="00303C51" w:rsidP="00F84047">
      <w:pPr>
        <w:jc w:val="both"/>
        <w:rPr>
          <w:rFonts w:ascii="Times New Roman" w:eastAsia="Times New Roman" w:hAnsi="Times New Roman" w:cs="Times New Roman"/>
          <w:sz w:val="24"/>
          <w:szCs w:val="24"/>
          <w:lang w:val="ro-RO"/>
        </w:rPr>
      </w:pPr>
    </w:p>
    <w:p w14:paraId="7EF09946" w14:textId="77777777" w:rsidR="00303C51" w:rsidRPr="00A550A0" w:rsidRDefault="00303C51" w:rsidP="00303C51">
      <w:pPr>
        <w:jc w:val="center"/>
        <w:rPr>
          <w:rFonts w:ascii="Times New Roman" w:hAnsi="Times New Roman" w:cs="Times New Roman"/>
          <w:b/>
          <w:sz w:val="24"/>
          <w:szCs w:val="24"/>
          <w:lang w:val="pt-BR"/>
        </w:rPr>
      </w:pPr>
      <w:r w:rsidRPr="00A550A0">
        <w:rPr>
          <w:rFonts w:ascii="Times New Roman" w:hAnsi="Times New Roman" w:cs="Times New Roman"/>
          <w:b/>
          <w:sz w:val="24"/>
          <w:szCs w:val="24"/>
          <w:lang w:val="pt-BR"/>
        </w:rPr>
        <w:t>Cap. II</w:t>
      </w:r>
    </w:p>
    <w:p w14:paraId="6F3517E0" w14:textId="77777777" w:rsidR="00F84047" w:rsidRPr="00A550A0" w:rsidRDefault="00303C51" w:rsidP="00303C51">
      <w:pPr>
        <w:jc w:val="center"/>
        <w:rPr>
          <w:rFonts w:ascii="Times New Roman" w:hAnsi="Times New Roman" w:cs="Times New Roman"/>
          <w:b/>
          <w:sz w:val="24"/>
          <w:szCs w:val="24"/>
          <w:lang w:val="pt-BR"/>
        </w:rPr>
      </w:pPr>
      <w:r w:rsidRPr="00A550A0">
        <w:rPr>
          <w:rFonts w:ascii="Times New Roman" w:hAnsi="Times New Roman" w:cs="Times New Roman"/>
          <w:b/>
          <w:sz w:val="24"/>
          <w:szCs w:val="24"/>
          <w:lang w:val="pt-BR"/>
        </w:rPr>
        <w:t>Instrucțiuni privind organizarea și desfășurarea procedurii de închiriere</w:t>
      </w:r>
    </w:p>
    <w:p w14:paraId="62E1D98B" w14:textId="77777777" w:rsidR="00303C51" w:rsidRPr="00A550A0" w:rsidRDefault="00303C51" w:rsidP="00303C51">
      <w:pPr>
        <w:jc w:val="center"/>
        <w:rPr>
          <w:rFonts w:ascii="Times New Roman" w:hAnsi="Times New Roman" w:cs="Times New Roman"/>
          <w:b/>
          <w:sz w:val="24"/>
          <w:szCs w:val="24"/>
          <w:lang w:val="pt-BR"/>
        </w:rPr>
      </w:pPr>
      <w:r w:rsidRPr="00A550A0">
        <w:rPr>
          <w:rFonts w:ascii="Times New Roman" w:hAnsi="Times New Roman" w:cs="Times New Roman"/>
          <w:b/>
          <w:sz w:val="24"/>
          <w:szCs w:val="24"/>
          <w:lang w:val="pt-BR"/>
        </w:rPr>
        <w:t>Condiții de eligibilitate</w:t>
      </w:r>
    </w:p>
    <w:p w14:paraId="0D639C5D" w14:textId="77777777" w:rsidR="008B68A4" w:rsidRPr="00A550A0" w:rsidRDefault="008B68A4"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Are dreptul de a participa la licitaţie orice persoană fizică sau juridică, română sau străină, care îndeplineşte cumulativ următoarele condiţii: </w:t>
      </w:r>
    </w:p>
    <w:p w14:paraId="417260B8" w14:textId="77777777" w:rsidR="008B68A4" w:rsidRPr="00A550A0" w:rsidRDefault="008B68A4"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 a plătit toate taxele privind participarea la licitaţie, inclusiv garanţia de participare; </w:t>
      </w:r>
    </w:p>
    <w:p w14:paraId="5BF550E1" w14:textId="77777777" w:rsidR="008B68A4" w:rsidRPr="00A550A0" w:rsidRDefault="008B68A4"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b) a depus oferta sau cererea de participare la licitaţie, împreună cu toate documentele solicitate în documentaţia de atribuire, în termenele prevăzute în documentaţia de atribuire; </w:t>
      </w:r>
    </w:p>
    <w:p w14:paraId="6D2CA000" w14:textId="77777777" w:rsidR="008B68A4" w:rsidRPr="00A550A0" w:rsidRDefault="008B68A4"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c) are îndeplinite la zi toate obligaţiile exigibile de plată a impozitelor, a taxelor şi a contribuţiilor către bugetul consolidat al statului şi către bugetul local; </w:t>
      </w:r>
    </w:p>
    <w:p w14:paraId="64031F27" w14:textId="77777777" w:rsidR="008B68A4" w:rsidRPr="00A550A0" w:rsidRDefault="008B68A4"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d) nu este în stare de inso</w:t>
      </w:r>
      <w:r w:rsidR="00303C51" w:rsidRPr="00A550A0">
        <w:rPr>
          <w:rFonts w:ascii="Times New Roman" w:hAnsi="Times New Roman" w:cs="Times New Roman"/>
          <w:sz w:val="24"/>
          <w:szCs w:val="24"/>
          <w:lang w:val="pt-BR"/>
        </w:rPr>
        <w:t>lvenţă, faliment sau lichidare</w:t>
      </w:r>
      <w:r w:rsidR="00932C05" w:rsidRPr="00A550A0">
        <w:rPr>
          <w:rFonts w:ascii="Times New Roman" w:hAnsi="Times New Roman" w:cs="Times New Roman"/>
          <w:sz w:val="24"/>
          <w:szCs w:val="24"/>
          <w:lang w:val="pt-BR"/>
        </w:rPr>
        <w:t>.</w:t>
      </w:r>
    </w:p>
    <w:p w14:paraId="66CEFE72" w14:textId="77777777" w:rsidR="00932C05" w:rsidRPr="00A550A0" w:rsidRDefault="008B68A4"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(2) Nu are dreptul să participe la licitaţie persoana care a fost desemnată câştigătoare la o licitaţie publică anterioară privind bunurile statului sau ale unităţilor administrativteritoriale în ultimii 3 ani, dar nu a încheiat contractul ori nu a plătit preţul, din culpă proprie. Restricţia operează pentru o durată de 3 ani, calculată de la desemnarea persoanei respective drept câştigătoare la licitaţie.</w:t>
      </w:r>
    </w:p>
    <w:p w14:paraId="2E044F1B" w14:textId="77777777" w:rsidR="00932C05" w:rsidRPr="00A550A0" w:rsidRDefault="00932C05"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Licitația se va desfășura în data de </w:t>
      </w:r>
      <w:r w:rsidR="00285C5B" w:rsidRPr="00A550A0">
        <w:rPr>
          <w:rFonts w:ascii="Times New Roman" w:hAnsi="Times New Roman" w:cs="Times New Roman"/>
          <w:sz w:val="24"/>
          <w:szCs w:val="24"/>
          <w:lang w:val="pt-BR"/>
        </w:rPr>
        <w:t>24.06.2026</w:t>
      </w:r>
      <w:r w:rsidRPr="00A550A0">
        <w:rPr>
          <w:rFonts w:ascii="Times New Roman" w:hAnsi="Times New Roman" w:cs="Times New Roman"/>
          <w:sz w:val="24"/>
          <w:szCs w:val="24"/>
          <w:lang w:val="pt-BR"/>
        </w:rPr>
        <w:t>, ora 10</w:t>
      </w:r>
      <w:r w:rsidRPr="00A550A0">
        <w:rPr>
          <w:rFonts w:ascii="Times New Roman" w:hAnsi="Times New Roman" w:cs="Times New Roman"/>
          <w:sz w:val="24"/>
          <w:szCs w:val="24"/>
          <w:vertAlign w:val="superscript"/>
          <w:lang w:val="pt-BR"/>
        </w:rPr>
        <w:t>00</w:t>
      </w:r>
      <w:r w:rsidRPr="00A550A0">
        <w:rPr>
          <w:rFonts w:ascii="Times New Roman" w:hAnsi="Times New Roman" w:cs="Times New Roman"/>
          <w:sz w:val="24"/>
          <w:szCs w:val="24"/>
          <w:lang w:val="pt-BR"/>
        </w:rPr>
        <w:t>, conform anunțului, la sediul primăriei Comunei Tăcuta, județul Vaslui.</w:t>
      </w:r>
    </w:p>
    <w:p w14:paraId="765B83AA" w14:textId="77777777" w:rsidR="00932C05" w:rsidRPr="00A550A0" w:rsidRDefault="00932C05" w:rsidP="00F84047">
      <w:pPr>
        <w:jc w:val="both"/>
        <w:rPr>
          <w:rFonts w:ascii="Times New Roman" w:hAnsi="Times New Roman" w:cs="Times New Roman"/>
          <w:sz w:val="24"/>
          <w:szCs w:val="24"/>
          <w:lang w:val="pt-BR"/>
        </w:rPr>
      </w:pPr>
    </w:p>
    <w:p w14:paraId="2FD70E30" w14:textId="77777777" w:rsidR="00932C05" w:rsidRPr="00A550A0" w:rsidRDefault="00932C05" w:rsidP="00F84047">
      <w:pPr>
        <w:jc w:val="both"/>
        <w:rPr>
          <w:rFonts w:ascii="Times New Roman" w:hAnsi="Times New Roman" w:cs="Times New Roman"/>
          <w:sz w:val="24"/>
          <w:szCs w:val="24"/>
          <w:lang w:val="pt-BR"/>
        </w:rPr>
      </w:pPr>
    </w:p>
    <w:p w14:paraId="684823F9" w14:textId="77777777" w:rsidR="00285C5B" w:rsidRPr="00A550A0" w:rsidRDefault="00285C5B" w:rsidP="00F84047">
      <w:pPr>
        <w:jc w:val="both"/>
        <w:rPr>
          <w:rFonts w:ascii="Times New Roman" w:hAnsi="Times New Roman" w:cs="Times New Roman"/>
          <w:sz w:val="24"/>
          <w:szCs w:val="24"/>
          <w:lang w:val="pt-BR"/>
        </w:rPr>
      </w:pPr>
    </w:p>
    <w:p w14:paraId="3298EDCF" w14:textId="77777777" w:rsidR="00932C05" w:rsidRPr="00A550A0" w:rsidRDefault="00932C05" w:rsidP="00932C05">
      <w:pPr>
        <w:jc w:val="both"/>
        <w:rPr>
          <w:rFonts w:ascii="Times New Roman" w:hAnsi="Times New Roman" w:cs="Times New Roman"/>
          <w:sz w:val="24"/>
          <w:szCs w:val="24"/>
          <w:lang w:val="pt-BR"/>
        </w:rPr>
      </w:pPr>
    </w:p>
    <w:p w14:paraId="2FE7FCAF" w14:textId="77777777" w:rsidR="00932C05" w:rsidRPr="00A550A0" w:rsidRDefault="00932C05" w:rsidP="00932C05">
      <w:pPr>
        <w:spacing w:after="0"/>
        <w:jc w:val="center"/>
        <w:rPr>
          <w:rFonts w:ascii="Times New Roman" w:hAnsi="Times New Roman" w:cs="Times New Roman"/>
          <w:b/>
          <w:sz w:val="24"/>
          <w:szCs w:val="24"/>
          <w:lang w:val="pt-BR"/>
        </w:rPr>
      </w:pPr>
      <w:r w:rsidRPr="00A550A0">
        <w:rPr>
          <w:rFonts w:ascii="Times New Roman" w:hAnsi="Times New Roman" w:cs="Times New Roman"/>
          <w:b/>
          <w:sz w:val="24"/>
          <w:szCs w:val="24"/>
          <w:lang w:val="pt-BR"/>
        </w:rPr>
        <w:lastRenderedPageBreak/>
        <w:t>Cap. III</w:t>
      </w:r>
    </w:p>
    <w:p w14:paraId="71D5A149" w14:textId="77777777" w:rsidR="00932C05" w:rsidRPr="00A550A0" w:rsidRDefault="00932C05" w:rsidP="00932C05">
      <w:pPr>
        <w:spacing w:after="0"/>
        <w:jc w:val="center"/>
        <w:rPr>
          <w:rFonts w:ascii="Times New Roman" w:hAnsi="Times New Roman" w:cs="Times New Roman"/>
          <w:b/>
          <w:sz w:val="24"/>
          <w:szCs w:val="24"/>
          <w:lang w:val="pt-BR"/>
        </w:rPr>
      </w:pPr>
      <w:r w:rsidRPr="00A550A0">
        <w:rPr>
          <w:rFonts w:ascii="Times New Roman" w:hAnsi="Times New Roman" w:cs="Times New Roman"/>
          <w:b/>
          <w:sz w:val="24"/>
          <w:szCs w:val="24"/>
          <w:lang w:val="pt-BR"/>
        </w:rPr>
        <w:t>CAIET DE SARCINI</w:t>
      </w:r>
    </w:p>
    <w:p w14:paraId="2B9953F3" w14:textId="77777777" w:rsidR="00932C05" w:rsidRPr="00285C5B" w:rsidRDefault="00932C05" w:rsidP="00285C5B">
      <w:pPr>
        <w:pStyle w:val="Frspaiere"/>
        <w:jc w:val="center"/>
        <w:rPr>
          <w:rFonts w:ascii="Times New Roman" w:hAnsi="Times New Roman" w:cs="Times New Roman"/>
          <w:b/>
          <w:sz w:val="28"/>
          <w:szCs w:val="28"/>
          <w:lang w:val="ro-RO"/>
        </w:rPr>
      </w:pPr>
      <w:r>
        <w:rPr>
          <w:rFonts w:ascii="Times New Roman" w:hAnsi="Times New Roman" w:cs="Times New Roman"/>
          <w:b/>
          <w:sz w:val="24"/>
          <w:szCs w:val="24"/>
          <w:lang w:val="ro-RO"/>
        </w:rPr>
        <w:t>p</w:t>
      </w:r>
      <w:r w:rsidRPr="002E62AA">
        <w:rPr>
          <w:rFonts w:ascii="Times New Roman" w:hAnsi="Times New Roman" w:cs="Times New Roman"/>
          <w:b/>
          <w:sz w:val="24"/>
          <w:szCs w:val="24"/>
          <w:lang w:val="ro-RO"/>
        </w:rPr>
        <w:t xml:space="preserve">rivind </w:t>
      </w:r>
      <w:r>
        <w:rPr>
          <w:rFonts w:ascii="Times New Roman" w:hAnsi="Times New Roman" w:cs="Times New Roman"/>
          <w:b/>
          <w:sz w:val="24"/>
          <w:szCs w:val="24"/>
          <w:lang w:val="ro-RO"/>
        </w:rPr>
        <w:t>închirierea</w:t>
      </w:r>
      <w:r w:rsidRPr="002E62AA">
        <w:rPr>
          <w:rFonts w:ascii="Times New Roman" w:hAnsi="Times New Roman" w:cs="Times New Roman"/>
          <w:b/>
          <w:sz w:val="24"/>
          <w:szCs w:val="24"/>
          <w:lang w:val="ro-RO"/>
        </w:rPr>
        <w:t xml:space="preserve"> prin licitație </w:t>
      </w:r>
      <w:r w:rsidRPr="00285C5B">
        <w:rPr>
          <w:rFonts w:ascii="Times New Roman" w:hAnsi="Times New Roman" w:cs="Times New Roman"/>
          <w:b/>
          <w:sz w:val="24"/>
          <w:szCs w:val="24"/>
          <w:lang w:val="ro-RO"/>
        </w:rPr>
        <w:t xml:space="preserve">publică a spațiului </w:t>
      </w:r>
      <w:r w:rsidR="00285C5B" w:rsidRPr="00285C5B">
        <w:rPr>
          <w:rFonts w:ascii="Times New Roman" w:hAnsi="Times New Roman" w:cs="Times New Roman"/>
          <w:b/>
          <w:sz w:val="24"/>
          <w:szCs w:val="24"/>
          <w:lang w:val="ro-RO"/>
        </w:rPr>
        <w:t xml:space="preserve">în suprafață utilă de 15,34 m.p., (sc 19,18 m.p.) și teren aferent 31 </w:t>
      </w:r>
      <w:proofErr w:type="spellStart"/>
      <w:r w:rsidR="00285C5B" w:rsidRPr="00285C5B">
        <w:rPr>
          <w:rFonts w:ascii="Times New Roman" w:hAnsi="Times New Roman" w:cs="Times New Roman"/>
          <w:b/>
          <w:sz w:val="24"/>
          <w:szCs w:val="24"/>
          <w:lang w:val="ro-RO"/>
        </w:rPr>
        <w:t>m.p.</w:t>
      </w:r>
      <w:r w:rsidRPr="00285C5B">
        <w:rPr>
          <w:rFonts w:ascii="Times New Roman" w:hAnsi="Times New Roman" w:cs="Times New Roman"/>
          <w:b/>
          <w:sz w:val="24"/>
          <w:szCs w:val="24"/>
          <w:lang w:val="ro-RO"/>
        </w:rPr>
        <w:t>din</w:t>
      </w:r>
      <w:proofErr w:type="spellEnd"/>
      <w:r w:rsidRPr="00285C5B">
        <w:rPr>
          <w:rFonts w:ascii="Times New Roman" w:hAnsi="Times New Roman" w:cs="Times New Roman"/>
          <w:b/>
          <w:sz w:val="24"/>
          <w:szCs w:val="24"/>
          <w:lang w:val="ro-RO"/>
        </w:rPr>
        <w:t xml:space="preserve"> domeniul public al comunei Tăcuta, sat Tăcuta, cu destinația de coafură și alte activități de înfrumusețare, cod CAEN 9602</w:t>
      </w:r>
    </w:p>
    <w:p w14:paraId="34365071" w14:textId="77777777" w:rsidR="00932C05" w:rsidRPr="002E62AA" w:rsidRDefault="00932C05" w:rsidP="00932C05">
      <w:pPr>
        <w:spacing w:after="0"/>
        <w:jc w:val="center"/>
        <w:rPr>
          <w:rFonts w:ascii="Times New Roman" w:hAnsi="Times New Roman" w:cs="Times New Roman"/>
          <w:b/>
          <w:sz w:val="24"/>
          <w:szCs w:val="24"/>
          <w:lang w:val="ro-RO"/>
        </w:rPr>
      </w:pPr>
    </w:p>
    <w:p w14:paraId="22B8DD9D" w14:textId="77777777" w:rsidR="00932C05" w:rsidRPr="002E62AA" w:rsidRDefault="00932C05" w:rsidP="00932C05">
      <w:pPr>
        <w:spacing w:after="0"/>
        <w:jc w:val="both"/>
        <w:rPr>
          <w:rFonts w:ascii="Times New Roman" w:hAnsi="Times New Roman" w:cs="Times New Roman"/>
          <w:b/>
          <w:sz w:val="24"/>
          <w:szCs w:val="24"/>
          <w:lang w:val="ro-RO"/>
        </w:rPr>
      </w:pPr>
    </w:p>
    <w:p w14:paraId="291A8C5B" w14:textId="77777777" w:rsidR="00932C05" w:rsidRPr="002E62AA" w:rsidRDefault="00932C05" w:rsidP="00932C05">
      <w:pPr>
        <w:pStyle w:val="Listparagraf"/>
        <w:numPr>
          <w:ilvl w:val="0"/>
          <w:numId w:val="18"/>
        </w:numPr>
        <w:jc w:val="both"/>
        <w:rPr>
          <w:rFonts w:ascii="Times New Roman" w:hAnsi="Times New Roman" w:cs="Times New Roman"/>
          <w:b/>
          <w:sz w:val="24"/>
          <w:szCs w:val="24"/>
        </w:rPr>
      </w:pPr>
      <w:r>
        <w:rPr>
          <w:rFonts w:ascii="Times New Roman" w:hAnsi="Times New Roman" w:cs="Times New Roman"/>
          <w:b/>
          <w:sz w:val="24"/>
          <w:szCs w:val="24"/>
        </w:rPr>
        <w:t>OBIECTUL Î</w:t>
      </w:r>
      <w:r w:rsidRPr="002E62AA">
        <w:rPr>
          <w:rFonts w:ascii="Times New Roman" w:hAnsi="Times New Roman" w:cs="Times New Roman"/>
          <w:b/>
          <w:sz w:val="24"/>
          <w:szCs w:val="24"/>
        </w:rPr>
        <w:t xml:space="preserve">NCHIRIERII </w:t>
      </w:r>
    </w:p>
    <w:p w14:paraId="7A873AFF" w14:textId="17BA080C" w:rsidR="00932C05" w:rsidRPr="00B957D3" w:rsidRDefault="00932C05" w:rsidP="00932C05">
      <w:pPr>
        <w:jc w:val="both"/>
        <w:rPr>
          <w:rFonts w:ascii="Times New Roman" w:eastAsia="Times New Roman" w:hAnsi="Times New Roman" w:cs="Times New Roman"/>
          <w:sz w:val="24"/>
          <w:szCs w:val="24"/>
          <w:lang w:val="ro-RO"/>
        </w:rPr>
      </w:pPr>
      <w:r w:rsidRPr="00B957D3">
        <w:rPr>
          <w:rFonts w:ascii="Times New Roman" w:eastAsia="Times New Roman" w:hAnsi="Times New Roman" w:cs="Times New Roman"/>
          <w:sz w:val="24"/>
          <w:szCs w:val="24"/>
          <w:lang w:val="ro-RO"/>
        </w:rPr>
        <w:t xml:space="preserve">Obiectul închirierii îl reprezintă imobilul situat în localitatea Tăcuta, comuna Tăcuta, județul Vaslui, compus din teren </w:t>
      </w:r>
      <w:r w:rsidR="00285C5B">
        <w:rPr>
          <w:rFonts w:ascii="Times New Roman" w:eastAsia="Times New Roman" w:hAnsi="Times New Roman" w:cs="Times New Roman"/>
          <w:sz w:val="24"/>
          <w:szCs w:val="24"/>
          <w:lang w:val="ro-RO"/>
        </w:rPr>
        <w:t>31</w:t>
      </w:r>
      <w:r w:rsidRPr="00B957D3">
        <w:rPr>
          <w:rFonts w:ascii="Times New Roman" w:eastAsia="Times New Roman" w:hAnsi="Times New Roman" w:cs="Times New Roman"/>
          <w:sz w:val="24"/>
          <w:szCs w:val="24"/>
          <w:lang w:val="ro-RO"/>
        </w:rPr>
        <w:t xml:space="preserve"> m.p. și construcție 19.18 mp (15,34 mp utili), înscrise în Cartea Funciară nr. 70780 a localității Tăcuta având numărul cadastral 29/1;0;2, respectiv 29-C1/1;0;2. Prin Hotărârea nr. 26/22.11.2013 privind acceptarea ofertei de donație a unui imobil aflat în proprietatea S.C. ROMTELECOM S.A., imobilul este însușit în domeniul public al comunei Tăcuta</w:t>
      </w:r>
      <w:r w:rsidR="00A550A0">
        <w:rPr>
          <w:rFonts w:ascii="Times New Roman" w:eastAsia="Times New Roman" w:hAnsi="Times New Roman" w:cs="Times New Roman"/>
          <w:sz w:val="24"/>
          <w:szCs w:val="24"/>
          <w:lang w:val="ro-RO"/>
        </w:rPr>
        <w:t xml:space="preserve"> </w:t>
      </w:r>
      <w:r w:rsidRPr="00B957D3">
        <w:rPr>
          <w:rFonts w:ascii="Times New Roman" w:eastAsia="Times New Roman" w:hAnsi="Times New Roman" w:cs="Times New Roman"/>
          <w:sz w:val="24"/>
          <w:szCs w:val="24"/>
          <w:lang w:val="ro-RO"/>
        </w:rPr>
        <w:t>. Terenul intravilan și construcția se închiriază doar împreună.</w:t>
      </w:r>
    </w:p>
    <w:p w14:paraId="30EF54D4" w14:textId="77777777" w:rsidR="00932C05" w:rsidRPr="00A550A0" w:rsidRDefault="00932C05" w:rsidP="00932C05">
      <w:pPr>
        <w:jc w:val="both"/>
        <w:rPr>
          <w:rFonts w:ascii="Times New Roman" w:hAnsi="Times New Roman" w:cs="Times New Roman"/>
          <w:sz w:val="24"/>
          <w:szCs w:val="24"/>
          <w:lang w:val="ro-RO"/>
        </w:rPr>
      </w:pPr>
      <w:r w:rsidRPr="00A550A0">
        <w:rPr>
          <w:rFonts w:ascii="Times New Roman" w:hAnsi="Times New Roman" w:cs="Times New Roman"/>
          <w:sz w:val="24"/>
          <w:szCs w:val="24"/>
          <w:lang w:val="ro-RO"/>
        </w:rPr>
        <w:t xml:space="preserve">Chiriașul va avea în vedere la exploatarea spațiilor închiriate respectarea și îndeplinirea următoarelor cerințe: </w:t>
      </w:r>
    </w:p>
    <w:p w14:paraId="68961D28" w14:textId="77777777" w:rsidR="00932C05" w:rsidRPr="00A550A0" w:rsidRDefault="00932C05" w:rsidP="00932C05">
      <w:pPr>
        <w:jc w:val="both"/>
        <w:rPr>
          <w:rFonts w:ascii="Times New Roman" w:hAnsi="Times New Roman" w:cs="Times New Roman"/>
          <w:sz w:val="24"/>
          <w:szCs w:val="24"/>
          <w:lang w:val="ro-RO"/>
        </w:rPr>
      </w:pPr>
      <w:r w:rsidRPr="00A550A0">
        <w:rPr>
          <w:rFonts w:ascii="Times New Roman" w:hAnsi="Times New Roman" w:cs="Times New Roman"/>
          <w:sz w:val="24"/>
          <w:szCs w:val="24"/>
          <w:lang w:val="ro-RO"/>
        </w:rPr>
        <w:t xml:space="preserve">• securitatea serviciilor furnizate/prestate; </w:t>
      </w:r>
    </w:p>
    <w:p w14:paraId="61E9870F" w14:textId="77777777" w:rsidR="00932C05" w:rsidRPr="00A550A0" w:rsidRDefault="00932C05" w:rsidP="00932C05">
      <w:pPr>
        <w:jc w:val="both"/>
        <w:rPr>
          <w:rFonts w:ascii="Times New Roman" w:hAnsi="Times New Roman" w:cs="Times New Roman"/>
          <w:sz w:val="24"/>
          <w:szCs w:val="24"/>
          <w:lang w:val="ro-RO"/>
        </w:rPr>
      </w:pPr>
      <w:r w:rsidRPr="00A550A0">
        <w:rPr>
          <w:rFonts w:ascii="Times New Roman" w:hAnsi="Times New Roman" w:cs="Times New Roman"/>
          <w:sz w:val="24"/>
          <w:szCs w:val="24"/>
          <w:lang w:val="ro-RO"/>
        </w:rPr>
        <w:t xml:space="preserve">• continuitatea serviciilor din punct de vedere calitativ și cantitativ; </w:t>
      </w:r>
    </w:p>
    <w:p w14:paraId="56EF2A22" w14:textId="77777777" w:rsidR="00932C05" w:rsidRPr="00A550A0" w:rsidRDefault="00932C05" w:rsidP="00932C05">
      <w:pPr>
        <w:jc w:val="both"/>
        <w:rPr>
          <w:rFonts w:ascii="Times New Roman" w:hAnsi="Times New Roman" w:cs="Times New Roman"/>
          <w:sz w:val="24"/>
          <w:szCs w:val="24"/>
          <w:lang w:val="ro-RO"/>
        </w:rPr>
      </w:pPr>
      <w:r w:rsidRPr="00A550A0">
        <w:rPr>
          <w:rFonts w:ascii="Times New Roman" w:hAnsi="Times New Roman" w:cs="Times New Roman"/>
          <w:sz w:val="24"/>
          <w:szCs w:val="24"/>
          <w:lang w:val="ro-RO"/>
        </w:rPr>
        <w:t xml:space="preserve">• adaptabilitatea serviciilor la cerințele comunității locale; </w:t>
      </w:r>
    </w:p>
    <w:p w14:paraId="30303278" w14:textId="77777777" w:rsidR="00932C05" w:rsidRPr="00A550A0" w:rsidRDefault="00932C05" w:rsidP="00932C05">
      <w:pPr>
        <w:jc w:val="both"/>
        <w:rPr>
          <w:rFonts w:ascii="Times New Roman" w:hAnsi="Times New Roman" w:cs="Times New Roman"/>
          <w:sz w:val="24"/>
          <w:szCs w:val="24"/>
          <w:lang w:val="ro-RO"/>
        </w:rPr>
      </w:pPr>
      <w:r w:rsidRPr="00A550A0">
        <w:rPr>
          <w:rFonts w:ascii="Times New Roman" w:hAnsi="Times New Roman" w:cs="Times New Roman"/>
          <w:sz w:val="24"/>
          <w:szCs w:val="24"/>
          <w:lang w:val="ro-RO"/>
        </w:rPr>
        <w:t xml:space="preserve">• accesul liber la servicii și la informațiile necesare; </w:t>
      </w:r>
    </w:p>
    <w:p w14:paraId="440CF072" w14:textId="77777777" w:rsidR="00932C05" w:rsidRPr="00A550A0" w:rsidRDefault="00932C05" w:rsidP="00932C05">
      <w:pPr>
        <w:jc w:val="both"/>
        <w:rPr>
          <w:rFonts w:ascii="Times New Roman" w:hAnsi="Times New Roman" w:cs="Times New Roman"/>
          <w:sz w:val="24"/>
          <w:szCs w:val="24"/>
          <w:lang w:val="ro-RO"/>
        </w:rPr>
      </w:pPr>
      <w:r w:rsidRPr="00A550A0">
        <w:rPr>
          <w:rFonts w:ascii="Times New Roman" w:hAnsi="Times New Roman" w:cs="Times New Roman"/>
          <w:sz w:val="24"/>
          <w:szCs w:val="24"/>
          <w:lang w:val="ro-RO"/>
        </w:rPr>
        <w:t xml:space="preserve">• tarifarea echitabilă a serviciilor furnizate/prestate. </w:t>
      </w:r>
    </w:p>
    <w:p w14:paraId="3F7130DD" w14:textId="77777777" w:rsidR="00932C05" w:rsidRPr="00A550A0" w:rsidRDefault="00932C05" w:rsidP="00932C05">
      <w:pPr>
        <w:jc w:val="both"/>
        <w:rPr>
          <w:rFonts w:ascii="Times New Roman" w:hAnsi="Times New Roman" w:cs="Times New Roman"/>
          <w:sz w:val="24"/>
          <w:szCs w:val="24"/>
          <w:lang w:val="ro-RO"/>
        </w:rPr>
      </w:pPr>
      <w:r w:rsidRPr="00A550A0">
        <w:rPr>
          <w:rFonts w:ascii="Times New Roman" w:hAnsi="Times New Roman" w:cs="Times New Roman"/>
          <w:sz w:val="24"/>
          <w:szCs w:val="24"/>
          <w:lang w:val="ro-RO"/>
        </w:rPr>
        <w:t xml:space="preserve">Desfășurarea </w:t>
      </w:r>
      <w:proofErr w:type="spellStart"/>
      <w:r w:rsidRPr="00A550A0">
        <w:rPr>
          <w:rFonts w:ascii="Times New Roman" w:hAnsi="Times New Roman" w:cs="Times New Roman"/>
          <w:sz w:val="24"/>
          <w:szCs w:val="24"/>
          <w:lang w:val="ro-RO"/>
        </w:rPr>
        <w:t>activitățiilor</w:t>
      </w:r>
      <w:proofErr w:type="spellEnd"/>
      <w:r w:rsidRPr="00A550A0">
        <w:rPr>
          <w:rFonts w:ascii="Times New Roman" w:hAnsi="Times New Roman" w:cs="Times New Roman"/>
          <w:sz w:val="24"/>
          <w:szCs w:val="24"/>
          <w:lang w:val="ro-RO"/>
        </w:rPr>
        <w:t xml:space="preserve"> specifice pentru administrarea bunurilor închiriate trebuie să asigure: </w:t>
      </w:r>
    </w:p>
    <w:p w14:paraId="746C53E4" w14:textId="77777777" w:rsidR="00932C05" w:rsidRPr="00A550A0" w:rsidRDefault="00932C05" w:rsidP="00932C05">
      <w:pPr>
        <w:jc w:val="both"/>
        <w:rPr>
          <w:rFonts w:ascii="Times New Roman" w:hAnsi="Times New Roman" w:cs="Times New Roman"/>
          <w:sz w:val="24"/>
          <w:szCs w:val="24"/>
          <w:lang w:val="ro-RO"/>
        </w:rPr>
      </w:pPr>
      <w:r w:rsidRPr="00A550A0">
        <w:rPr>
          <w:rFonts w:ascii="Times New Roman" w:hAnsi="Times New Roman" w:cs="Times New Roman"/>
          <w:sz w:val="24"/>
          <w:szCs w:val="24"/>
          <w:lang w:val="ro-RO"/>
        </w:rPr>
        <w:t xml:space="preserve">- satisfacerea cerințelor și nevoilor de utilitate publică ale comunității locale și creșterea calității vieții; </w:t>
      </w:r>
    </w:p>
    <w:p w14:paraId="7ADB4836" w14:textId="77777777" w:rsidR="00932C05" w:rsidRPr="00A550A0" w:rsidRDefault="00932C05" w:rsidP="00932C05">
      <w:pPr>
        <w:jc w:val="both"/>
        <w:rPr>
          <w:rFonts w:ascii="Times New Roman" w:hAnsi="Times New Roman" w:cs="Times New Roman"/>
          <w:sz w:val="24"/>
          <w:szCs w:val="24"/>
          <w:lang w:val="ro-RO"/>
        </w:rPr>
      </w:pPr>
      <w:r w:rsidRPr="00A550A0">
        <w:rPr>
          <w:rFonts w:ascii="Times New Roman" w:hAnsi="Times New Roman" w:cs="Times New Roman"/>
          <w:sz w:val="24"/>
          <w:szCs w:val="24"/>
          <w:lang w:val="ro-RO"/>
        </w:rPr>
        <w:t xml:space="preserve">- administrarea și gestionarea spațiilor închiriate în interesul chiriașului și a comunității locale; </w:t>
      </w:r>
    </w:p>
    <w:p w14:paraId="496E3F85" w14:textId="77777777" w:rsidR="00932C05" w:rsidRPr="00A550A0" w:rsidRDefault="00932C05" w:rsidP="00932C05">
      <w:pPr>
        <w:jc w:val="both"/>
        <w:rPr>
          <w:rFonts w:ascii="Times New Roman" w:hAnsi="Times New Roman" w:cs="Times New Roman"/>
          <w:sz w:val="24"/>
          <w:szCs w:val="24"/>
          <w:lang w:val="ro-RO"/>
        </w:rPr>
      </w:pPr>
      <w:r w:rsidRPr="00A550A0">
        <w:rPr>
          <w:rFonts w:ascii="Times New Roman" w:hAnsi="Times New Roman" w:cs="Times New Roman"/>
          <w:sz w:val="24"/>
          <w:szCs w:val="24"/>
          <w:lang w:val="ro-RO"/>
        </w:rPr>
        <w:t xml:space="preserve">- funcționarea și exploatarea în condiții de siguranță, rentabilitate și eficiență economică a spațiilor închiriate; </w:t>
      </w:r>
    </w:p>
    <w:p w14:paraId="2587AD8E"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ridicarea continuă a standardelor și a indicatorilor de performanță ai serviciilor prestate; </w:t>
      </w:r>
    </w:p>
    <w:p w14:paraId="6119EB10"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dezvoltarea și modernizarea spațiilor închiriate în corelare cu planurile și documentațiile de urbanism și amenajare a teritoriului aprobate; </w:t>
      </w:r>
    </w:p>
    <w:p w14:paraId="3A5BB3C8"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aplicarea principilor economiei de piață și ale liberei concurențe; </w:t>
      </w:r>
    </w:p>
    <w:p w14:paraId="6B0CD9DE"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 xml:space="preserve">- protejarea domeniului public și punerea în valoare a acestuia; </w:t>
      </w:r>
    </w:p>
    <w:p w14:paraId="670F0E29"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protecția și conservarea mediului natural și construit în conformitate cu reglementările legale în vigoare; </w:t>
      </w:r>
    </w:p>
    <w:p w14:paraId="479F261E"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protecția sănătății și igienei publice în conformitate cu reglementările specifice în vigoare.</w:t>
      </w:r>
    </w:p>
    <w:p w14:paraId="3F8623F7" w14:textId="77777777" w:rsidR="00932C05" w:rsidRPr="002E62AA" w:rsidRDefault="00932C05" w:rsidP="00932C05">
      <w:pPr>
        <w:jc w:val="both"/>
        <w:rPr>
          <w:rFonts w:ascii="Times New Roman" w:hAnsi="Times New Roman" w:cs="Times New Roman"/>
          <w:sz w:val="24"/>
          <w:szCs w:val="24"/>
        </w:rPr>
      </w:pPr>
      <w:r w:rsidRPr="002E62AA">
        <w:rPr>
          <w:rFonts w:ascii="Times New Roman" w:hAnsi="Times New Roman" w:cs="Times New Roman"/>
          <w:sz w:val="24"/>
          <w:szCs w:val="24"/>
        </w:rPr>
        <w:t>OBIECTIVELE LOCATORULUI:</w:t>
      </w:r>
    </w:p>
    <w:p w14:paraId="181E971F"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atragerea la bugetul local de fonduri suplimentare rezultate în urma administrării optime de specialitate conform chiriei prevăzute în contractul de închiriere; </w:t>
      </w:r>
    </w:p>
    <w:p w14:paraId="68983250"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utilizarea adecvată a patrimoniului comunei; </w:t>
      </w:r>
    </w:p>
    <w:p w14:paraId="31CF0DCA"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atragerea capitalului privat în acțiuni ce vizează satisfacerea unor nevoi ale comunităților locale precum și ridicarea gradului de civilizație și confort al acestora; </w:t>
      </w:r>
    </w:p>
    <w:p w14:paraId="6F50D958"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administrarea eficientă a domeniului public și privat al comunei Tăcuta pentru atragerea de venituri suplimentare la bugetul local; </w:t>
      </w:r>
    </w:p>
    <w:p w14:paraId="0BAEF271"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trecerea responsabilității pentru modul de gestionare a bunului închiriat, în sarcina chiriașului (inclusiv cele de mediu). </w:t>
      </w:r>
    </w:p>
    <w:p w14:paraId="51979B10"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degrevarea bugetului local de cheltuieli privind administrarea și întreținerea bunului închiriat.</w:t>
      </w:r>
    </w:p>
    <w:p w14:paraId="40248FA0" w14:textId="77777777" w:rsidR="00932C05" w:rsidRPr="002E62AA" w:rsidRDefault="00932C05" w:rsidP="00932C05">
      <w:pPr>
        <w:jc w:val="both"/>
        <w:rPr>
          <w:rFonts w:ascii="Times New Roman" w:hAnsi="Times New Roman" w:cs="Times New Roman"/>
          <w:b/>
          <w:sz w:val="24"/>
          <w:szCs w:val="24"/>
        </w:rPr>
      </w:pPr>
      <w:r w:rsidRPr="00A550A0">
        <w:rPr>
          <w:rFonts w:ascii="Times New Roman" w:hAnsi="Times New Roman" w:cs="Times New Roman"/>
          <w:b/>
          <w:sz w:val="24"/>
          <w:szCs w:val="24"/>
          <w:lang w:val="pt-BR"/>
        </w:rPr>
        <w:t xml:space="preserve"> </w:t>
      </w:r>
      <w:r w:rsidRPr="002E62AA">
        <w:rPr>
          <w:rFonts w:ascii="Times New Roman" w:hAnsi="Times New Roman" w:cs="Times New Roman"/>
          <w:b/>
          <w:sz w:val="24"/>
          <w:szCs w:val="24"/>
        </w:rPr>
        <w:t xml:space="preserve">2. CONDITII GENERALE ALE ÎNCHIRIERII </w:t>
      </w:r>
    </w:p>
    <w:p w14:paraId="55A6CCA8"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2.1 Bunul este bun propriu al comunei și va fi folosit pentru activități de coafură și alte activități de înfrumusețare. Desfășurarea altor activități decât cele prevăzute în caietul de sarcini se va face doar cu acordul locatorului.</w:t>
      </w:r>
    </w:p>
    <w:p w14:paraId="7B063992" w14:textId="77777777" w:rsidR="00932C05" w:rsidRPr="00A550A0" w:rsidRDefault="00932C05" w:rsidP="00932C05">
      <w:pPr>
        <w:autoSpaceDE w:val="0"/>
        <w:autoSpaceDN w:val="0"/>
        <w:adjustRightInd w:val="0"/>
        <w:spacing w:after="0" w:line="240" w:lineRule="auto"/>
        <w:jc w:val="both"/>
        <w:rPr>
          <w:rFonts w:ascii="Times New Roman" w:hAnsi="Times New Roman" w:cs="Times New Roman"/>
          <w:sz w:val="24"/>
          <w:szCs w:val="24"/>
          <w:lang w:val="pt-BR"/>
        </w:rPr>
      </w:pPr>
      <w:r w:rsidRPr="00A550A0">
        <w:rPr>
          <w:rFonts w:ascii="Times New Roman" w:eastAsia="HiddenHorzOCR" w:hAnsi="Times New Roman" w:cs="Times New Roman"/>
          <w:sz w:val="24"/>
          <w:szCs w:val="24"/>
          <w:lang w:val="pt-BR"/>
        </w:rPr>
        <w:t xml:space="preserve">Desfășurarea </w:t>
      </w:r>
      <w:r w:rsidRPr="00A550A0">
        <w:rPr>
          <w:rFonts w:ascii="Times New Roman" w:hAnsi="Times New Roman" w:cs="Times New Roman"/>
          <w:sz w:val="24"/>
          <w:szCs w:val="24"/>
          <w:lang w:val="pt-BR"/>
        </w:rPr>
        <w:t xml:space="preserve">de către </w:t>
      </w:r>
      <w:r w:rsidRPr="00A550A0">
        <w:rPr>
          <w:rFonts w:ascii="Times New Roman" w:eastAsia="HiddenHorzOCR" w:hAnsi="Times New Roman" w:cs="Times New Roman"/>
          <w:sz w:val="24"/>
          <w:szCs w:val="24"/>
          <w:lang w:val="pt-BR"/>
        </w:rPr>
        <w:t>chiriaș</w:t>
      </w:r>
      <w:r w:rsidRPr="00A550A0">
        <w:rPr>
          <w:rFonts w:ascii="Times New Roman" w:hAnsi="Times New Roman" w:cs="Times New Roman"/>
          <w:sz w:val="24"/>
          <w:szCs w:val="24"/>
          <w:lang w:val="pt-BR"/>
        </w:rPr>
        <w:t xml:space="preserve"> a altor activități decât cele menționateprin contract, fără acordul scris al locatorului/proprietarului, dădreptul acestuia săconsidere contractul de închiriere reziliat.</w:t>
      </w:r>
    </w:p>
    <w:p w14:paraId="38DB8F80" w14:textId="77777777" w:rsidR="00932C05" w:rsidRPr="00A550A0" w:rsidRDefault="00932C05" w:rsidP="00932C05">
      <w:pPr>
        <w:autoSpaceDE w:val="0"/>
        <w:autoSpaceDN w:val="0"/>
        <w:adjustRightInd w:val="0"/>
        <w:spacing w:after="0" w:line="240" w:lineRule="auto"/>
        <w:jc w:val="both"/>
        <w:rPr>
          <w:rFonts w:ascii="Times New Roman" w:hAnsi="Times New Roman" w:cs="Times New Roman"/>
          <w:sz w:val="24"/>
          <w:szCs w:val="24"/>
          <w:lang w:val="pt-BR"/>
        </w:rPr>
      </w:pPr>
    </w:p>
    <w:p w14:paraId="5A1CE5E9"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2.2 Pe parcursul exploatării bunului se vor respecta normele de protecție a mediului impuse de legile în vigoare. </w:t>
      </w:r>
    </w:p>
    <w:p w14:paraId="21ACEF44"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2.3 Imobilul închiriat va fi folosit în regim de continuitate și permanență pentru scopul în care a fost închiriat.</w:t>
      </w:r>
    </w:p>
    <w:p w14:paraId="0263D275"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2.4 Bunul închiriat nu va putea fi subînchiriat; dreptul de închiriere asupra bunului se transmite în caz de succesiune. </w:t>
      </w:r>
    </w:p>
    <w:p w14:paraId="4A8D824F"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2.5 Bunul se închiriază pe perioada de 5 ani, în conformitate cu legislația în vigoare. </w:t>
      </w:r>
    </w:p>
    <w:p w14:paraId="31CCE632" w14:textId="77777777" w:rsidR="00DB281C" w:rsidRPr="00A550A0" w:rsidRDefault="00932C05" w:rsidP="00DB281C">
      <w:pPr>
        <w:jc w:val="both"/>
        <w:rPr>
          <w:rFonts w:ascii="Times New Roman" w:hAnsi="Times New Roman" w:cs="Times New Roman"/>
          <w:color w:val="FF0000"/>
          <w:sz w:val="24"/>
          <w:szCs w:val="24"/>
          <w:lang w:val="pt-BR"/>
        </w:rPr>
      </w:pPr>
      <w:r w:rsidRPr="00A550A0">
        <w:rPr>
          <w:rFonts w:ascii="Times New Roman" w:hAnsi="Times New Roman" w:cs="Times New Roman"/>
          <w:sz w:val="24"/>
          <w:szCs w:val="24"/>
          <w:lang w:val="pt-BR"/>
        </w:rPr>
        <w:t xml:space="preserve">2.6 Chiria minimă de pornire a licitației este </w:t>
      </w:r>
      <w:r w:rsidR="00DB281C" w:rsidRPr="00A550A0">
        <w:rPr>
          <w:rFonts w:ascii="Times New Roman" w:hAnsi="Times New Roman" w:cs="Times New Roman"/>
          <w:b/>
          <w:sz w:val="24"/>
          <w:szCs w:val="24"/>
          <w:lang w:val="pt-BR"/>
        </w:rPr>
        <w:t>154 lei/lună pentru teren și spațiu locativ la parter de bloc.</w:t>
      </w:r>
      <w:r w:rsidR="00DB281C" w:rsidRPr="00A550A0">
        <w:rPr>
          <w:rFonts w:ascii="Times New Roman" w:hAnsi="Times New Roman" w:cs="Times New Roman"/>
          <w:sz w:val="24"/>
          <w:szCs w:val="24"/>
          <w:lang w:val="pt-BR"/>
        </w:rPr>
        <w:t xml:space="preserve">  </w:t>
      </w:r>
    </w:p>
    <w:p w14:paraId="1CA7E050" w14:textId="77777777" w:rsidR="00932C05" w:rsidRPr="00A550A0" w:rsidRDefault="00932C05" w:rsidP="00DB281C">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2.7 Cheltuielile privind amenajarea spațiului în vederea obținerii Autorizației Sanitare de Funcționare, a</w:t>
      </w:r>
      <w:r w:rsidR="00DB281C" w:rsidRPr="00A550A0">
        <w:rPr>
          <w:rFonts w:ascii="Times New Roman" w:hAnsi="Times New Roman" w:cs="Times New Roman"/>
          <w:sz w:val="24"/>
          <w:szCs w:val="24"/>
          <w:lang w:val="pt-BR"/>
        </w:rPr>
        <w:t xml:space="preserve"> </w:t>
      </w:r>
      <w:r w:rsidRPr="00A550A0">
        <w:rPr>
          <w:rFonts w:ascii="Times New Roman" w:hAnsi="Times New Roman" w:cs="Times New Roman"/>
          <w:sz w:val="24"/>
          <w:szCs w:val="24"/>
          <w:lang w:val="pt-BR"/>
        </w:rPr>
        <w:t xml:space="preserve">altor avize și acorduri necesare </w:t>
      </w:r>
      <w:r w:rsidRPr="00A550A0">
        <w:rPr>
          <w:rFonts w:ascii="Times New Roman" w:eastAsia="HiddenHorzOCR" w:hAnsi="Times New Roman" w:cs="Times New Roman"/>
          <w:sz w:val="24"/>
          <w:szCs w:val="24"/>
          <w:lang w:val="pt-BR"/>
        </w:rPr>
        <w:t xml:space="preserve">desfășurării </w:t>
      </w:r>
      <w:r w:rsidRPr="00A550A0">
        <w:rPr>
          <w:rFonts w:ascii="Times New Roman" w:hAnsi="Times New Roman" w:cs="Times New Roman"/>
          <w:sz w:val="24"/>
          <w:szCs w:val="24"/>
          <w:lang w:val="pt-BR"/>
        </w:rPr>
        <w:t>în condiții de legalitate a activității vor fi suportate în totalitate de locatar, neputând fi solicitată</w:t>
      </w:r>
      <w:r w:rsidR="00DB281C" w:rsidRPr="00A550A0">
        <w:rPr>
          <w:rFonts w:ascii="Times New Roman" w:hAnsi="Times New Roman" w:cs="Times New Roman"/>
          <w:sz w:val="24"/>
          <w:szCs w:val="24"/>
          <w:lang w:val="pt-BR"/>
        </w:rPr>
        <w:t xml:space="preserve"> </w:t>
      </w:r>
      <w:r w:rsidRPr="00A550A0">
        <w:rPr>
          <w:rFonts w:ascii="Times New Roman" w:hAnsi="Times New Roman" w:cs="Times New Roman"/>
          <w:sz w:val="24"/>
          <w:szCs w:val="24"/>
          <w:lang w:val="pt-BR"/>
        </w:rPr>
        <w:t>preluarea acestora de către locator sau scăderea din cuantumul chiriei.</w:t>
      </w:r>
      <w:r w:rsidR="00DB281C" w:rsidRPr="00A550A0">
        <w:rPr>
          <w:rFonts w:ascii="Times New Roman" w:hAnsi="Times New Roman" w:cs="Times New Roman"/>
          <w:sz w:val="24"/>
          <w:szCs w:val="24"/>
          <w:lang w:val="pt-BR"/>
        </w:rPr>
        <w:t xml:space="preserve"> </w:t>
      </w:r>
    </w:p>
    <w:p w14:paraId="6F550FDC" w14:textId="77777777" w:rsidR="00932C05" w:rsidRPr="00A550A0" w:rsidRDefault="00932C05" w:rsidP="00932C05">
      <w:pPr>
        <w:autoSpaceDE w:val="0"/>
        <w:autoSpaceDN w:val="0"/>
        <w:adjustRightInd w:val="0"/>
        <w:spacing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2.8 De asemenea, locatarul are obligația să execute la timp </w:t>
      </w:r>
      <w:r w:rsidRPr="00A550A0">
        <w:rPr>
          <w:rFonts w:ascii="Times New Roman" w:eastAsia="HiddenHorzOCR" w:hAnsi="Times New Roman" w:cs="Times New Roman"/>
          <w:sz w:val="24"/>
          <w:szCs w:val="24"/>
          <w:lang w:val="pt-BR"/>
        </w:rPr>
        <w:t xml:space="preserve">și </w:t>
      </w:r>
      <w:r w:rsidRPr="00A550A0">
        <w:rPr>
          <w:rFonts w:ascii="Times New Roman" w:hAnsi="Times New Roman" w:cs="Times New Roman"/>
          <w:sz w:val="24"/>
          <w:szCs w:val="24"/>
          <w:lang w:val="pt-BR"/>
        </w:rPr>
        <w:t xml:space="preserve">în bune condiții lucrările de întreținere </w:t>
      </w:r>
      <w:r w:rsidRPr="00A550A0">
        <w:rPr>
          <w:rFonts w:ascii="Times New Roman" w:eastAsia="HiddenHorzOCR" w:hAnsi="Times New Roman" w:cs="Times New Roman"/>
          <w:sz w:val="24"/>
          <w:szCs w:val="24"/>
          <w:lang w:val="pt-BR"/>
        </w:rPr>
        <w:t xml:space="preserve">și </w:t>
      </w:r>
      <w:r w:rsidRPr="00A550A0">
        <w:rPr>
          <w:rFonts w:ascii="Times New Roman" w:hAnsi="Times New Roman" w:cs="Times New Roman"/>
          <w:sz w:val="24"/>
          <w:szCs w:val="24"/>
          <w:lang w:val="pt-BR"/>
        </w:rPr>
        <w:t xml:space="preserve">reparații normale ce îi incumbă, în vederea menținerii bunului imobil închiriat în starea în care 1-a primit în momentul </w:t>
      </w:r>
      <w:r w:rsidRPr="00A550A0">
        <w:rPr>
          <w:rFonts w:ascii="Times New Roman" w:eastAsia="HiddenHorzOCR" w:hAnsi="Times New Roman" w:cs="Times New Roman"/>
          <w:sz w:val="24"/>
          <w:szCs w:val="24"/>
          <w:lang w:val="pt-BR"/>
        </w:rPr>
        <w:t xml:space="preserve">închirierii </w:t>
      </w:r>
      <w:r w:rsidRPr="00A550A0">
        <w:rPr>
          <w:rFonts w:ascii="Times New Roman" w:hAnsi="Times New Roman" w:cs="Times New Roman"/>
          <w:sz w:val="24"/>
          <w:szCs w:val="24"/>
          <w:lang w:val="pt-BR"/>
        </w:rPr>
        <w:t xml:space="preserve">contractului. În cazul în care locatarul </w:t>
      </w:r>
      <w:r w:rsidRPr="00A550A0">
        <w:rPr>
          <w:rFonts w:ascii="Times New Roman" w:eastAsia="HiddenHorzOCR" w:hAnsi="Times New Roman" w:cs="Times New Roman"/>
          <w:sz w:val="24"/>
          <w:szCs w:val="24"/>
          <w:lang w:val="pt-BR"/>
        </w:rPr>
        <w:t xml:space="preserve">dorește </w:t>
      </w:r>
      <w:r w:rsidRPr="00A550A0">
        <w:rPr>
          <w:rFonts w:ascii="Times New Roman" w:hAnsi="Times New Roman" w:cs="Times New Roman"/>
          <w:sz w:val="24"/>
          <w:szCs w:val="24"/>
          <w:lang w:val="pt-BR"/>
        </w:rPr>
        <w:t>să execute lucrări de amenajare suplimentară în spatiul închiriat, toate cheltuielile efectuate vor fi în</w:t>
      </w:r>
    </w:p>
    <w:p w14:paraId="2D4E70F8" w14:textId="77777777" w:rsidR="00932C05" w:rsidRPr="00A550A0" w:rsidRDefault="00932C05" w:rsidP="00932C05">
      <w:pPr>
        <w:autoSpaceDE w:val="0"/>
        <w:autoSpaceDN w:val="0"/>
        <w:adjustRightInd w:val="0"/>
        <w:spacing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sarcina sa, locatorul neputând fi obligat să suporte costul acestora. Orice modificare a spațiului închiriat se face doar cu acordul proprietarului.</w:t>
      </w:r>
    </w:p>
    <w:p w14:paraId="3550B249" w14:textId="77777777" w:rsidR="00932C05" w:rsidRPr="00A550A0" w:rsidRDefault="00932C05" w:rsidP="00932C05">
      <w:pPr>
        <w:autoSpaceDE w:val="0"/>
        <w:autoSpaceDN w:val="0"/>
        <w:adjustRightInd w:val="0"/>
        <w:spacing w:after="0" w:line="240" w:lineRule="auto"/>
        <w:jc w:val="both"/>
        <w:rPr>
          <w:rFonts w:ascii="Times New Roman" w:hAnsi="Times New Roman" w:cs="Times New Roman"/>
          <w:sz w:val="24"/>
          <w:szCs w:val="24"/>
          <w:lang w:val="pt-BR"/>
        </w:rPr>
      </w:pPr>
    </w:p>
    <w:p w14:paraId="73D46C57" w14:textId="77777777" w:rsidR="00932C05" w:rsidRPr="00A550A0" w:rsidRDefault="00932C05" w:rsidP="00932C05">
      <w:pPr>
        <w:autoSpaceDE w:val="0"/>
        <w:autoSpaceDN w:val="0"/>
        <w:adjustRightInd w:val="0"/>
        <w:spacing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2.9 Locatarul va fi responsabil cu plata tuturor taxelor asupra proprietățiipersonale ce privesc bunurile locatarului din spațiul închiriat. Taxa pe clădiri care reprezintă sarcina fiscală a locatarilor se </w:t>
      </w:r>
      <w:r w:rsidRPr="00A550A0">
        <w:rPr>
          <w:rFonts w:ascii="Times New Roman" w:eastAsia="HiddenHorzOCR" w:hAnsi="Times New Roman" w:cs="Times New Roman"/>
          <w:sz w:val="24"/>
          <w:szCs w:val="24"/>
          <w:lang w:val="pt-BR"/>
        </w:rPr>
        <w:t xml:space="preserve">stabilește </w:t>
      </w:r>
      <w:r w:rsidRPr="00A550A0">
        <w:rPr>
          <w:rFonts w:ascii="Times New Roman" w:hAnsi="Times New Roman" w:cs="Times New Roman"/>
          <w:sz w:val="24"/>
          <w:szCs w:val="24"/>
          <w:lang w:val="pt-BR"/>
        </w:rPr>
        <w:t xml:space="preserve">în conditii similare impozitului pe cladiri. Taxa va fi proporțională cu suprafața spațiului închiriat </w:t>
      </w:r>
      <w:r w:rsidRPr="00A550A0">
        <w:rPr>
          <w:rFonts w:ascii="Times New Roman" w:eastAsia="HiddenHorzOCR" w:hAnsi="Times New Roman" w:cs="Times New Roman"/>
          <w:sz w:val="24"/>
          <w:szCs w:val="24"/>
          <w:lang w:val="pt-BR"/>
        </w:rPr>
        <w:t xml:space="preserve">și </w:t>
      </w:r>
      <w:r w:rsidRPr="00A550A0">
        <w:rPr>
          <w:rFonts w:ascii="Times New Roman" w:hAnsi="Times New Roman" w:cs="Times New Roman"/>
          <w:sz w:val="24"/>
          <w:szCs w:val="24"/>
          <w:lang w:val="pt-BR"/>
        </w:rPr>
        <w:t xml:space="preserve">se </w:t>
      </w:r>
      <w:r w:rsidRPr="00A550A0">
        <w:rPr>
          <w:rFonts w:ascii="Times New Roman" w:eastAsia="HiddenHorzOCR" w:hAnsi="Times New Roman" w:cs="Times New Roman"/>
          <w:sz w:val="24"/>
          <w:szCs w:val="24"/>
          <w:lang w:val="pt-BR"/>
        </w:rPr>
        <w:t>plătește</w:t>
      </w:r>
      <w:r w:rsidRPr="00A550A0">
        <w:rPr>
          <w:rFonts w:ascii="Times New Roman" w:hAnsi="Times New Roman" w:cs="Times New Roman"/>
          <w:sz w:val="24"/>
          <w:szCs w:val="24"/>
          <w:lang w:val="pt-BR"/>
        </w:rPr>
        <w:t xml:space="preserve"> integral o dată pe an, nu mai tarziu de 31 martie .</w:t>
      </w:r>
    </w:p>
    <w:p w14:paraId="374D2CEF" w14:textId="77777777" w:rsidR="00932C05" w:rsidRPr="00A550A0" w:rsidRDefault="00932C05" w:rsidP="00932C05">
      <w:pPr>
        <w:autoSpaceDE w:val="0"/>
        <w:autoSpaceDN w:val="0"/>
        <w:adjustRightInd w:val="0"/>
        <w:spacing w:after="0" w:line="240" w:lineRule="auto"/>
        <w:jc w:val="both"/>
        <w:rPr>
          <w:rFonts w:ascii="Times New Roman" w:hAnsi="Times New Roman" w:cs="Times New Roman"/>
          <w:sz w:val="24"/>
          <w:szCs w:val="24"/>
          <w:lang w:val="pt-BR"/>
        </w:rPr>
      </w:pPr>
    </w:p>
    <w:p w14:paraId="26C192E2"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Garanția de participare în cuantum de 200 lei - sumă ce se va restitui ofertanților declarați necâștigători/ sumă ce va constitui avans al redevenței pentru ofertanții declarați câștigători. Proprietarul are obligația să restituie garanția de participare în termen de 10 zile calendaristice, în urma solicitării scrise din partea ofertantului declarant necâștigător.</w:t>
      </w:r>
    </w:p>
    <w:p w14:paraId="6B2CBB92"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Garanția de participare se va achita la casieria Primăriei Comunei Tăcuta, de luni-vineri de la orele 08</w:t>
      </w:r>
      <w:r w:rsidRPr="00A550A0">
        <w:rPr>
          <w:rFonts w:ascii="Times New Roman" w:hAnsi="Times New Roman" w:cs="Times New Roman"/>
          <w:sz w:val="24"/>
          <w:szCs w:val="24"/>
          <w:vertAlign w:val="superscript"/>
          <w:lang w:val="pt-BR"/>
        </w:rPr>
        <w:t>00</w:t>
      </w:r>
      <w:r w:rsidRPr="00A550A0">
        <w:rPr>
          <w:rFonts w:ascii="Times New Roman" w:hAnsi="Times New Roman" w:cs="Times New Roman"/>
          <w:sz w:val="24"/>
          <w:szCs w:val="24"/>
          <w:lang w:val="pt-BR"/>
        </w:rPr>
        <w:t>-16</w:t>
      </w:r>
      <w:r w:rsidRPr="00A550A0">
        <w:rPr>
          <w:rFonts w:ascii="Times New Roman" w:hAnsi="Times New Roman" w:cs="Times New Roman"/>
          <w:sz w:val="24"/>
          <w:szCs w:val="24"/>
          <w:vertAlign w:val="superscript"/>
          <w:lang w:val="pt-BR"/>
        </w:rPr>
        <w:t>00</w:t>
      </w:r>
      <w:r w:rsidRPr="00A550A0">
        <w:rPr>
          <w:rFonts w:ascii="Times New Roman" w:hAnsi="Times New Roman" w:cs="Times New Roman"/>
          <w:sz w:val="24"/>
          <w:szCs w:val="24"/>
          <w:lang w:val="pt-BR"/>
        </w:rPr>
        <w:t>. Restituirea garanţiei de participare în cazul ofertanţilor necâştigători se efectuează în termen de 10 zile de la depunerea cererii pentru restituire la casieria Primăriei Tăcuta.</w:t>
      </w:r>
    </w:p>
    <w:p w14:paraId="2E24B737"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Proprietarul are obligația de a reține garanția de participare atunci când ofertantul se află în oricare din următoarele situații: </w:t>
      </w:r>
    </w:p>
    <w:p w14:paraId="51959777"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refuză să semneze contractul de închiriere;</w:t>
      </w:r>
    </w:p>
    <w:p w14:paraId="72E08BF1"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dacă nu-și menține oferta depusă, în termenul de valabilitate al acesteia, așa cum s-a angajat semnând Anexa nr. 3 la Documentația de atribuire.</w:t>
      </w:r>
    </w:p>
    <w:p w14:paraId="2B6582FB" w14:textId="77777777" w:rsidR="00932C05" w:rsidRPr="002E62AA" w:rsidRDefault="00932C05" w:rsidP="00932C05">
      <w:pPr>
        <w:jc w:val="both"/>
        <w:rPr>
          <w:rFonts w:ascii="Times New Roman" w:eastAsia="Times New Roman" w:hAnsi="Times New Roman" w:cs="Times New Roman"/>
          <w:sz w:val="24"/>
          <w:szCs w:val="24"/>
          <w:lang w:val="ro-RO"/>
        </w:rPr>
      </w:pPr>
      <w:r w:rsidRPr="00A550A0">
        <w:rPr>
          <w:rFonts w:ascii="Times New Roman" w:hAnsi="Times New Roman" w:cs="Times New Roman"/>
          <w:sz w:val="24"/>
          <w:szCs w:val="24"/>
          <w:lang w:val="pt-BR"/>
        </w:rPr>
        <w:t>Cuantumul garanţiei în sumă fixă, echivalentul a 2 luni de chirie,</w:t>
      </w:r>
      <w:r w:rsidRPr="002E62AA">
        <w:rPr>
          <w:rFonts w:ascii="Times New Roman" w:eastAsia="Times New Roman" w:hAnsi="Times New Roman" w:cs="Times New Roman"/>
          <w:sz w:val="24"/>
          <w:szCs w:val="24"/>
          <w:lang w:val="ro-RO"/>
        </w:rPr>
        <w:t xml:space="preserve"> se va depune de câștigătorul licitației în termen de 5 zile de la semnarea contractului și se restituie după expirarea contractului, în condițiile în care au fost respectate clauzele contractuale sau se reține în contul ultimei chirii de plată.</w:t>
      </w:r>
      <w:r>
        <w:rPr>
          <w:rFonts w:ascii="Times New Roman" w:eastAsia="Times New Roman" w:hAnsi="Times New Roman" w:cs="Times New Roman"/>
          <w:sz w:val="24"/>
          <w:szCs w:val="24"/>
          <w:lang w:val="ro-RO"/>
        </w:rPr>
        <w:t xml:space="preserve"> Din această sumă sunt reținute, dacă este cazul, penalitățile și alte sume datorate proprietarului de către chiriaș, în baza contractului de închiriere de bunuri proprietate publică.</w:t>
      </w:r>
    </w:p>
    <w:p w14:paraId="705E9658"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Contravaloar</w:t>
      </w:r>
      <w:r w:rsidR="00DB281C" w:rsidRPr="00A550A0">
        <w:rPr>
          <w:rFonts w:ascii="Times New Roman" w:hAnsi="Times New Roman" w:cs="Times New Roman"/>
          <w:sz w:val="24"/>
          <w:szCs w:val="24"/>
          <w:lang w:val="pt-BR"/>
        </w:rPr>
        <w:t>ea documentației de atribuire (</w:t>
      </w:r>
      <w:r w:rsidRPr="00A550A0">
        <w:rPr>
          <w:rFonts w:ascii="Times New Roman" w:hAnsi="Times New Roman" w:cs="Times New Roman"/>
          <w:sz w:val="24"/>
          <w:szCs w:val="24"/>
          <w:lang w:val="pt-BR"/>
        </w:rPr>
        <w:t>ce include și caietul de sarcini) – se pune la dispoziția ofertanților gratuit în format electronic și contra sumei de 50 lei pe format hârtie. Documentele vor fi publicate pe pagina de internet a primăriei, în format „pdf” și/sau „doc.”</w:t>
      </w:r>
    </w:p>
    <w:p w14:paraId="77BAB2E3"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Autoritatea contractantă are dreptul de a opta pentru una dintre următoatele modalități de obținere a documentației de atribuire de către persoanele interesate:</w:t>
      </w:r>
    </w:p>
    <w:p w14:paraId="506DB7A8" w14:textId="77777777" w:rsidR="00932C05" w:rsidRPr="00A550A0" w:rsidRDefault="00932C05" w:rsidP="00932C05">
      <w:pPr>
        <w:pStyle w:val="Listparagraf"/>
        <w:numPr>
          <w:ilvl w:val="0"/>
          <w:numId w:val="20"/>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Asigurarea accesului direct, nerestricționat și deplin, prin mijloace electronice, la conținutul documentației de atribuire;</w:t>
      </w:r>
    </w:p>
    <w:p w14:paraId="1C2B985A" w14:textId="77777777" w:rsidR="00932C05" w:rsidRPr="00A550A0" w:rsidRDefault="00932C05" w:rsidP="00932C05">
      <w:pPr>
        <w:pStyle w:val="Listparagraf"/>
        <w:numPr>
          <w:ilvl w:val="0"/>
          <w:numId w:val="20"/>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Punerea la dispoziția persoanei interesate care a înaintat o solicitare în acest sens a unui exemplar din documentația de atribuire, pe suport hârtie și/sau pe support magnetic.</w:t>
      </w:r>
    </w:p>
    <w:p w14:paraId="4F8072E3" w14:textId="77777777" w:rsidR="00932C05" w:rsidRPr="00A550A0" w:rsidRDefault="00932C05" w:rsidP="00932C05">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 xml:space="preserve">INSTRUCŢIUNI PENTRU OFERTANŢI </w:t>
      </w:r>
    </w:p>
    <w:p w14:paraId="0DC43F2A" w14:textId="77777777" w:rsidR="00932C05" w:rsidRPr="00A550A0" w:rsidRDefault="00932C05" w:rsidP="00932C05">
      <w:pPr>
        <w:jc w:val="both"/>
        <w:rPr>
          <w:rStyle w:val="salnbdy"/>
          <w:rFonts w:ascii="Times New Roman" w:hAnsi="Times New Roman" w:cs="Times New Roman"/>
          <w:color w:val="000000"/>
          <w:sz w:val="24"/>
          <w:szCs w:val="24"/>
          <w:bdr w:val="none" w:sz="0" w:space="0" w:color="auto" w:frame="1"/>
          <w:shd w:val="clear" w:color="auto" w:fill="FFFFFF"/>
          <w:lang w:val="pt-BR"/>
        </w:rPr>
      </w:pPr>
      <w:r w:rsidRPr="00A550A0">
        <w:rPr>
          <w:rStyle w:val="salnbdy"/>
          <w:rFonts w:ascii="Times New Roman" w:hAnsi="Times New Roman" w:cs="Times New Roman"/>
          <w:color w:val="000000"/>
          <w:sz w:val="24"/>
          <w:szCs w:val="24"/>
          <w:bdr w:val="none" w:sz="0" w:space="0" w:color="auto" w:frame="1"/>
          <w:shd w:val="clear" w:color="auto" w:fill="FFFFFF"/>
          <w:lang w:val="pt-BR"/>
        </w:rPr>
        <w:t>Are dreptul de a participa la licitație orice persoană fizică sau juridică, română sau străină, care îndeplinește cumulativ următoarele condiții:</w:t>
      </w:r>
    </w:p>
    <w:p w14:paraId="3CB7F9C9" w14:textId="77777777" w:rsidR="00932C05" w:rsidRPr="00A550A0" w:rsidRDefault="00932C05" w:rsidP="00932C05">
      <w:pPr>
        <w:jc w:val="both"/>
        <w:rPr>
          <w:rStyle w:val="slitbdy"/>
          <w:rFonts w:ascii="Times New Roman" w:hAnsi="Times New Roman" w:cs="Times New Roman"/>
          <w:color w:val="000000"/>
          <w:sz w:val="24"/>
          <w:szCs w:val="24"/>
          <w:bdr w:val="none" w:sz="0" w:space="0" w:color="auto" w:frame="1"/>
          <w:shd w:val="clear" w:color="auto" w:fill="FFFFFF"/>
          <w:lang w:val="pt-BR"/>
        </w:rPr>
      </w:pPr>
      <w:r w:rsidRPr="00A550A0">
        <w:rPr>
          <w:rStyle w:val="slitttl"/>
          <w:rFonts w:ascii="Times New Roman" w:hAnsi="Times New Roman" w:cs="Times New Roman"/>
          <w:b/>
          <w:bCs/>
          <w:color w:val="8B0000"/>
          <w:sz w:val="24"/>
          <w:szCs w:val="24"/>
          <w:bdr w:val="none" w:sz="0" w:space="0" w:color="auto" w:frame="1"/>
          <w:shd w:val="clear" w:color="auto" w:fill="FFFFFF"/>
          <w:lang w:val="pt-BR"/>
        </w:rPr>
        <w:t>a)</w:t>
      </w:r>
      <w:r w:rsidRPr="00A550A0">
        <w:rPr>
          <w:rStyle w:val="slit"/>
          <w:rFonts w:ascii="Times New Roman" w:hAnsi="Times New Roman" w:cs="Times New Roman"/>
          <w:color w:val="000000"/>
          <w:sz w:val="24"/>
          <w:szCs w:val="24"/>
          <w:bdr w:val="dotted" w:sz="6" w:space="0" w:color="FEFEFE" w:frame="1"/>
          <w:shd w:val="clear" w:color="auto" w:fill="FFFFFF"/>
          <w:lang w:val="pt-BR"/>
        </w:rPr>
        <w:t> </w:t>
      </w:r>
      <w:r w:rsidRPr="00A550A0">
        <w:rPr>
          <w:rStyle w:val="slitbdy"/>
          <w:rFonts w:ascii="Times New Roman" w:hAnsi="Times New Roman" w:cs="Times New Roman"/>
          <w:color w:val="000000"/>
          <w:sz w:val="24"/>
          <w:szCs w:val="24"/>
          <w:bdr w:val="none" w:sz="0" w:space="0" w:color="auto" w:frame="1"/>
          <w:shd w:val="clear" w:color="auto" w:fill="FFFFFF"/>
          <w:lang w:val="pt-BR"/>
        </w:rPr>
        <w:t>a plătit toate taxele privind participarea la licitație, inclusiv garanția de participare;</w:t>
      </w:r>
    </w:p>
    <w:p w14:paraId="78F67174" w14:textId="77777777" w:rsidR="00932C05" w:rsidRPr="00A550A0" w:rsidRDefault="00932C05" w:rsidP="00932C05">
      <w:pPr>
        <w:jc w:val="both"/>
        <w:rPr>
          <w:rStyle w:val="slitbdy"/>
          <w:rFonts w:ascii="Times New Roman" w:hAnsi="Times New Roman" w:cs="Times New Roman"/>
          <w:color w:val="000000"/>
          <w:sz w:val="24"/>
          <w:szCs w:val="24"/>
          <w:bdr w:val="none" w:sz="0" w:space="0" w:color="auto" w:frame="1"/>
          <w:shd w:val="clear" w:color="auto" w:fill="FFFFFF"/>
          <w:lang w:val="pt-BR"/>
        </w:rPr>
      </w:pPr>
      <w:r w:rsidRPr="00A550A0">
        <w:rPr>
          <w:rStyle w:val="slitttl"/>
          <w:rFonts w:ascii="Times New Roman" w:hAnsi="Times New Roman" w:cs="Times New Roman"/>
          <w:b/>
          <w:bCs/>
          <w:color w:val="8B0000"/>
          <w:sz w:val="24"/>
          <w:szCs w:val="24"/>
          <w:bdr w:val="none" w:sz="0" w:space="0" w:color="auto" w:frame="1"/>
          <w:shd w:val="clear" w:color="auto" w:fill="FFFFFF"/>
          <w:lang w:val="pt-BR"/>
        </w:rPr>
        <w:t>b)</w:t>
      </w:r>
      <w:r w:rsidRPr="00A550A0">
        <w:rPr>
          <w:rStyle w:val="slit"/>
          <w:rFonts w:ascii="Times New Roman" w:hAnsi="Times New Roman" w:cs="Times New Roman"/>
          <w:color w:val="000000"/>
          <w:sz w:val="24"/>
          <w:szCs w:val="24"/>
          <w:bdr w:val="dotted" w:sz="6" w:space="0" w:color="FEFEFE" w:frame="1"/>
          <w:shd w:val="clear" w:color="auto" w:fill="FFFFFF"/>
          <w:lang w:val="pt-BR"/>
        </w:rPr>
        <w:t> </w:t>
      </w:r>
      <w:r w:rsidRPr="00A550A0">
        <w:rPr>
          <w:rStyle w:val="slitbdy"/>
          <w:rFonts w:ascii="Times New Roman" w:hAnsi="Times New Roman" w:cs="Times New Roman"/>
          <w:color w:val="000000"/>
          <w:sz w:val="24"/>
          <w:szCs w:val="24"/>
          <w:bdr w:val="none" w:sz="0" w:space="0" w:color="auto" w:frame="1"/>
          <w:shd w:val="clear" w:color="auto" w:fill="FFFFFF"/>
          <w:lang w:val="pt-BR"/>
        </w:rPr>
        <w:t>a depus oferta sau cererea de participare la licitație, împreună cu toate documentele solicitate în documentația de atribuire, în termenele prevăzute în documentația de atribuire;</w:t>
      </w:r>
    </w:p>
    <w:p w14:paraId="216B5C63" w14:textId="77777777" w:rsidR="00932C05" w:rsidRPr="00A550A0" w:rsidRDefault="00932C05" w:rsidP="00932C05">
      <w:pPr>
        <w:jc w:val="both"/>
        <w:rPr>
          <w:rStyle w:val="slitbdy"/>
          <w:rFonts w:ascii="Times New Roman" w:hAnsi="Times New Roman" w:cs="Times New Roman"/>
          <w:color w:val="000000"/>
          <w:sz w:val="24"/>
          <w:szCs w:val="24"/>
          <w:bdr w:val="none" w:sz="0" w:space="0" w:color="auto" w:frame="1"/>
          <w:shd w:val="clear" w:color="auto" w:fill="FFFFFF"/>
          <w:lang w:val="pt-BR"/>
        </w:rPr>
      </w:pPr>
      <w:r w:rsidRPr="00A550A0">
        <w:rPr>
          <w:rStyle w:val="slitttl"/>
          <w:rFonts w:ascii="Times New Roman" w:hAnsi="Times New Roman" w:cs="Times New Roman"/>
          <w:b/>
          <w:bCs/>
          <w:color w:val="8B0000"/>
          <w:sz w:val="24"/>
          <w:szCs w:val="24"/>
          <w:bdr w:val="none" w:sz="0" w:space="0" w:color="auto" w:frame="1"/>
          <w:shd w:val="clear" w:color="auto" w:fill="FFFFFF"/>
          <w:lang w:val="pt-BR"/>
        </w:rPr>
        <w:t>c)</w:t>
      </w:r>
      <w:r w:rsidRPr="00A550A0">
        <w:rPr>
          <w:rStyle w:val="slit"/>
          <w:rFonts w:ascii="Times New Roman" w:hAnsi="Times New Roman" w:cs="Times New Roman"/>
          <w:color w:val="000000"/>
          <w:sz w:val="24"/>
          <w:szCs w:val="24"/>
          <w:bdr w:val="dotted" w:sz="6" w:space="0" w:color="FEFEFE" w:frame="1"/>
          <w:shd w:val="clear" w:color="auto" w:fill="FFFFFF"/>
          <w:lang w:val="pt-BR"/>
        </w:rPr>
        <w:t> </w:t>
      </w:r>
      <w:r w:rsidRPr="00A550A0">
        <w:rPr>
          <w:rStyle w:val="slitbdy"/>
          <w:rFonts w:ascii="Times New Roman" w:hAnsi="Times New Roman" w:cs="Times New Roman"/>
          <w:color w:val="000000"/>
          <w:sz w:val="24"/>
          <w:szCs w:val="24"/>
          <w:bdr w:val="none" w:sz="0" w:space="0" w:color="auto" w:frame="1"/>
          <w:shd w:val="clear" w:color="auto" w:fill="FFFFFF"/>
          <w:lang w:val="pt-BR"/>
        </w:rPr>
        <w:t>are îndeplinite la zi toate obligațiile exigibile de plată a impozitelor, a taxelor și a contribuțiilor către bugetul consolidat al statului și către bugetul local;</w:t>
      </w:r>
    </w:p>
    <w:p w14:paraId="2EC41583" w14:textId="77777777" w:rsidR="00932C05" w:rsidRPr="00A550A0" w:rsidRDefault="00932C05" w:rsidP="00932C05">
      <w:pPr>
        <w:jc w:val="both"/>
        <w:rPr>
          <w:rStyle w:val="slitbdy"/>
          <w:rFonts w:ascii="Times New Roman" w:hAnsi="Times New Roman" w:cs="Times New Roman"/>
          <w:color w:val="000000"/>
          <w:sz w:val="24"/>
          <w:szCs w:val="24"/>
          <w:bdr w:val="none" w:sz="0" w:space="0" w:color="auto" w:frame="1"/>
          <w:shd w:val="clear" w:color="auto" w:fill="FFFFFF"/>
          <w:lang w:val="pt-BR"/>
        </w:rPr>
      </w:pPr>
      <w:r w:rsidRPr="00A550A0">
        <w:rPr>
          <w:rStyle w:val="slitttl"/>
          <w:rFonts w:ascii="Times New Roman" w:hAnsi="Times New Roman" w:cs="Times New Roman"/>
          <w:b/>
          <w:bCs/>
          <w:color w:val="8B0000"/>
          <w:sz w:val="24"/>
          <w:szCs w:val="24"/>
          <w:bdr w:val="none" w:sz="0" w:space="0" w:color="auto" w:frame="1"/>
          <w:shd w:val="clear" w:color="auto" w:fill="FFFFFF"/>
          <w:lang w:val="pt-BR"/>
        </w:rPr>
        <w:t>d)</w:t>
      </w:r>
      <w:r w:rsidRPr="00A550A0">
        <w:rPr>
          <w:rStyle w:val="slit"/>
          <w:rFonts w:ascii="Times New Roman" w:hAnsi="Times New Roman" w:cs="Times New Roman"/>
          <w:color w:val="000000"/>
          <w:sz w:val="24"/>
          <w:szCs w:val="24"/>
          <w:bdr w:val="dotted" w:sz="6" w:space="0" w:color="FEFEFE" w:frame="1"/>
          <w:shd w:val="clear" w:color="auto" w:fill="FFFFFF"/>
          <w:lang w:val="pt-BR"/>
        </w:rPr>
        <w:t> </w:t>
      </w:r>
      <w:r w:rsidRPr="00A550A0">
        <w:rPr>
          <w:rStyle w:val="slitbdy"/>
          <w:rFonts w:ascii="Times New Roman" w:hAnsi="Times New Roman" w:cs="Times New Roman"/>
          <w:color w:val="000000"/>
          <w:sz w:val="24"/>
          <w:szCs w:val="24"/>
          <w:bdr w:val="none" w:sz="0" w:space="0" w:color="auto" w:frame="1"/>
          <w:shd w:val="clear" w:color="auto" w:fill="FFFFFF"/>
          <w:lang w:val="pt-BR"/>
        </w:rPr>
        <w:t>nu este în stare de insolvență, faliment sau lichidare.</w:t>
      </w:r>
    </w:p>
    <w:p w14:paraId="337A0A5F" w14:textId="77777777" w:rsidR="00932C05" w:rsidRPr="00A550A0" w:rsidRDefault="00932C05" w:rsidP="00932C05">
      <w:pPr>
        <w:jc w:val="both"/>
        <w:rPr>
          <w:rStyle w:val="salnbdy"/>
          <w:rFonts w:ascii="Times New Roman" w:hAnsi="Times New Roman" w:cs="Times New Roman"/>
          <w:color w:val="000000"/>
          <w:sz w:val="24"/>
          <w:szCs w:val="24"/>
          <w:bdr w:val="none" w:sz="0" w:space="0" w:color="auto" w:frame="1"/>
          <w:shd w:val="clear" w:color="auto" w:fill="FFFFFF"/>
          <w:lang w:val="pt-BR"/>
        </w:rPr>
      </w:pPr>
      <w:r w:rsidRPr="00A550A0">
        <w:rPr>
          <w:rStyle w:val="salnttl"/>
          <w:rFonts w:ascii="Times New Roman" w:hAnsi="Times New Roman" w:cs="Times New Roman"/>
          <w:color w:val="000000"/>
          <w:sz w:val="24"/>
          <w:szCs w:val="24"/>
          <w:bdr w:val="none" w:sz="0" w:space="0" w:color="auto" w:frame="1"/>
          <w:shd w:val="clear" w:color="auto" w:fill="FFFFFF"/>
          <w:lang w:val="pt-BR"/>
        </w:rPr>
        <w:t>(2)</w:t>
      </w:r>
      <w:r w:rsidRPr="00A550A0">
        <w:rPr>
          <w:rStyle w:val="saln"/>
          <w:rFonts w:ascii="Times New Roman" w:hAnsi="Times New Roman" w:cs="Times New Roman"/>
          <w:color w:val="000000"/>
          <w:sz w:val="24"/>
          <w:szCs w:val="24"/>
          <w:bdr w:val="none" w:sz="0" w:space="0" w:color="auto" w:frame="1"/>
          <w:shd w:val="clear" w:color="auto" w:fill="FFFFFF"/>
          <w:lang w:val="pt-BR"/>
        </w:rPr>
        <w:t> </w:t>
      </w:r>
      <w:r w:rsidRPr="00A550A0">
        <w:rPr>
          <w:rStyle w:val="salnbdy"/>
          <w:rFonts w:ascii="Times New Roman" w:hAnsi="Times New Roman" w:cs="Times New Roman"/>
          <w:color w:val="000000"/>
          <w:sz w:val="24"/>
          <w:szCs w:val="24"/>
          <w:bdr w:val="none" w:sz="0" w:space="0" w:color="auto" w:frame="1"/>
          <w:shd w:val="clear" w:color="auto" w:fill="FFFFFF"/>
          <w:lang w:val="pt-BR"/>
        </w:rPr>
        <w:t>Nu are dreptul să participe la licitație persoana care a fost desemnată câștigătoare la o licitație publică anterioară privind bunurile statului sau ale unităților administrativ-teritoriale în ultimii 3 ani, dar nu a încheiat contractul ori nu a plătit prețul, din culpă proprie. Restricția operează pentru o durată de 3 ani, calculată de la desemnarea persoanei respective drept câștigătoare la licitație.</w:t>
      </w:r>
    </w:p>
    <w:p w14:paraId="6BECB8CC" w14:textId="77777777" w:rsidR="00932C05" w:rsidRDefault="00932C05" w:rsidP="00932C05">
      <w:pPr>
        <w:spacing w:after="0" w:line="240" w:lineRule="auto"/>
        <w:jc w:val="both"/>
        <w:rPr>
          <w:rFonts w:ascii="Times New Roman" w:eastAsia="Times New Roman" w:hAnsi="Times New Roman"/>
          <w:sz w:val="24"/>
          <w:szCs w:val="24"/>
          <w:lang w:val="ro-RO"/>
        </w:rPr>
      </w:pPr>
      <w:r>
        <w:rPr>
          <w:rFonts w:ascii="Times New Roman" w:eastAsia="Times New Roman" w:hAnsi="Times New Roman"/>
          <w:sz w:val="24"/>
          <w:szCs w:val="24"/>
          <w:lang w:val="ro-RO"/>
        </w:rPr>
        <w:t xml:space="preserve">Ofertanții care îndeplinesc condițiile menționate mai sus sunt considerați eligibili. Ofertanții au obligația de a depune în vederea calificării următoarele documente: </w:t>
      </w:r>
    </w:p>
    <w:p w14:paraId="737A6597" w14:textId="77777777" w:rsidR="00932C05" w:rsidRPr="004E0C95" w:rsidRDefault="00932C05" w:rsidP="00932C05">
      <w:pPr>
        <w:numPr>
          <w:ilvl w:val="0"/>
          <w:numId w:val="21"/>
        </w:numPr>
        <w:spacing w:after="0" w:line="240" w:lineRule="auto"/>
        <w:jc w:val="both"/>
        <w:rPr>
          <w:rFonts w:ascii="Times New Roman" w:eastAsia="Times New Roman" w:hAnsi="Times New Roman"/>
          <w:sz w:val="24"/>
          <w:szCs w:val="24"/>
          <w:lang w:val="ro-RO"/>
        </w:rPr>
      </w:pPr>
      <w:r>
        <w:rPr>
          <w:rFonts w:ascii="Times New Roman" w:eastAsia="Times New Roman" w:hAnsi="Times New Roman"/>
          <w:sz w:val="24"/>
          <w:szCs w:val="24"/>
          <w:lang w:val="ro-RO"/>
        </w:rPr>
        <w:t xml:space="preserve">copie de pe certificatul de înmatriculare eliberat de Oficiul Registrului </w:t>
      </w:r>
      <w:proofErr w:type="spellStart"/>
      <w:r>
        <w:rPr>
          <w:rFonts w:ascii="Times New Roman" w:eastAsia="Times New Roman" w:hAnsi="Times New Roman"/>
          <w:sz w:val="24"/>
          <w:szCs w:val="24"/>
          <w:lang w:val="ro-RO"/>
        </w:rPr>
        <w:t>C</w:t>
      </w:r>
      <w:r w:rsidRPr="001659F0">
        <w:rPr>
          <w:rFonts w:ascii="Times New Roman" w:eastAsia="Times New Roman" w:hAnsi="Times New Roman"/>
          <w:sz w:val="24"/>
          <w:szCs w:val="24"/>
          <w:lang w:val="ro-RO"/>
        </w:rPr>
        <w:t>omerţului</w:t>
      </w:r>
      <w:proofErr w:type="spellEnd"/>
      <w:r>
        <w:rPr>
          <w:rFonts w:ascii="Times New Roman" w:eastAsia="Times New Roman" w:hAnsi="Times New Roman"/>
          <w:sz w:val="24"/>
          <w:szCs w:val="24"/>
          <w:lang w:val="ro-RO"/>
        </w:rPr>
        <w:t xml:space="preserve">, de pe actul </w:t>
      </w:r>
      <w:r w:rsidRPr="004E0C95">
        <w:rPr>
          <w:rFonts w:ascii="Times New Roman" w:eastAsia="Times New Roman" w:hAnsi="Times New Roman"/>
          <w:sz w:val="24"/>
          <w:szCs w:val="24"/>
          <w:lang w:val="ro-RO"/>
        </w:rPr>
        <w:t xml:space="preserve">constitutiv al </w:t>
      </w:r>
      <w:proofErr w:type="spellStart"/>
      <w:r w:rsidRPr="004E0C95">
        <w:rPr>
          <w:rFonts w:ascii="Times New Roman" w:eastAsia="Times New Roman" w:hAnsi="Times New Roman"/>
          <w:sz w:val="24"/>
          <w:szCs w:val="24"/>
          <w:lang w:val="ro-RO"/>
        </w:rPr>
        <w:t>societăţii</w:t>
      </w:r>
      <w:proofErr w:type="spellEnd"/>
      <w:r>
        <w:rPr>
          <w:rFonts w:ascii="Times New Roman" w:eastAsia="Times New Roman" w:hAnsi="Times New Roman"/>
          <w:sz w:val="24"/>
          <w:szCs w:val="24"/>
          <w:lang w:val="ro-RO"/>
        </w:rPr>
        <w:t>, inclusiv de pe toate actele adiționale relevante și de pe Certificatul de Înregistrare Fiscală</w:t>
      </w:r>
      <w:r w:rsidRPr="004E0C95">
        <w:rPr>
          <w:rFonts w:ascii="Times New Roman" w:eastAsia="Times New Roman" w:hAnsi="Times New Roman"/>
          <w:sz w:val="24"/>
          <w:szCs w:val="24"/>
          <w:lang w:val="ro-RO"/>
        </w:rPr>
        <w:t>;</w:t>
      </w:r>
    </w:p>
    <w:p w14:paraId="399838E2" w14:textId="77777777" w:rsidR="00932C05" w:rsidRPr="004E0C95" w:rsidRDefault="00932C05" w:rsidP="00932C05">
      <w:pPr>
        <w:numPr>
          <w:ilvl w:val="0"/>
          <w:numId w:val="21"/>
        </w:numPr>
        <w:spacing w:after="0" w:line="240" w:lineRule="auto"/>
        <w:jc w:val="both"/>
        <w:rPr>
          <w:rFonts w:ascii="Times New Roman" w:eastAsia="Times New Roman" w:hAnsi="Times New Roman"/>
          <w:sz w:val="24"/>
          <w:szCs w:val="24"/>
          <w:lang w:val="ro-RO"/>
        </w:rPr>
      </w:pPr>
      <w:r>
        <w:rPr>
          <w:rFonts w:ascii="Times New Roman" w:hAnsi="Times New Roman"/>
          <w:sz w:val="24"/>
          <w:szCs w:val="24"/>
        </w:rPr>
        <w:t xml:space="preserve">certificate de </w:t>
      </w:r>
      <w:proofErr w:type="spellStart"/>
      <w:r>
        <w:rPr>
          <w:rFonts w:ascii="Times New Roman" w:hAnsi="Times New Roman"/>
          <w:sz w:val="24"/>
          <w:szCs w:val="24"/>
        </w:rPr>
        <w:t>atestare</w:t>
      </w:r>
      <w:proofErr w:type="spellEnd"/>
      <w:r>
        <w:rPr>
          <w:rFonts w:ascii="Times New Roman" w:hAnsi="Times New Roman"/>
          <w:sz w:val="24"/>
          <w:szCs w:val="24"/>
        </w:rPr>
        <w:t xml:space="preserve"> </w:t>
      </w:r>
      <w:proofErr w:type="spellStart"/>
      <w:r>
        <w:rPr>
          <w:rFonts w:ascii="Times New Roman" w:hAnsi="Times New Roman"/>
          <w:sz w:val="24"/>
          <w:szCs w:val="24"/>
        </w:rPr>
        <w:t>fiscală</w:t>
      </w:r>
      <w:proofErr w:type="spellEnd"/>
      <w:r>
        <w:rPr>
          <w:rFonts w:ascii="Times New Roman" w:hAnsi="Times New Roman"/>
          <w:sz w:val="24"/>
          <w:szCs w:val="24"/>
        </w:rPr>
        <w:t xml:space="preserve"> </w:t>
      </w:r>
      <w:proofErr w:type="spellStart"/>
      <w:r>
        <w:rPr>
          <w:rFonts w:ascii="Times New Roman" w:hAnsi="Times New Roman"/>
          <w:sz w:val="24"/>
          <w:szCs w:val="24"/>
        </w:rPr>
        <w:t>privind</w:t>
      </w:r>
      <w:proofErr w:type="spellEnd"/>
      <w:r>
        <w:rPr>
          <w:rFonts w:ascii="Times New Roman" w:hAnsi="Times New Roman"/>
          <w:sz w:val="24"/>
          <w:szCs w:val="24"/>
        </w:rPr>
        <w:t xml:space="preserve"> </w:t>
      </w:r>
      <w:proofErr w:type="spellStart"/>
      <w:r>
        <w:rPr>
          <w:rFonts w:ascii="Times New Roman" w:hAnsi="Times New Roman"/>
          <w:sz w:val="24"/>
          <w:szCs w:val="24"/>
        </w:rPr>
        <w:t>achitarea</w:t>
      </w:r>
      <w:proofErr w:type="spellEnd"/>
      <w:r>
        <w:rPr>
          <w:rFonts w:ascii="Times New Roman" w:hAnsi="Times New Roman"/>
          <w:sz w:val="24"/>
          <w:szCs w:val="24"/>
        </w:rPr>
        <w:t xml:space="preserve"> </w:t>
      </w:r>
      <w:proofErr w:type="spellStart"/>
      <w:r>
        <w:rPr>
          <w:rFonts w:ascii="Times New Roman" w:hAnsi="Times New Roman"/>
          <w:sz w:val="24"/>
          <w:szCs w:val="24"/>
        </w:rPr>
        <w:t>obligațiilor</w:t>
      </w:r>
      <w:proofErr w:type="spellEnd"/>
      <w:r>
        <w:rPr>
          <w:rFonts w:ascii="Times New Roman" w:hAnsi="Times New Roman"/>
          <w:sz w:val="24"/>
          <w:szCs w:val="24"/>
        </w:rPr>
        <w:t xml:space="preserve"> </w:t>
      </w:r>
      <w:proofErr w:type="spellStart"/>
      <w:r>
        <w:rPr>
          <w:rFonts w:ascii="Times New Roman" w:hAnsi="Times New Roman"/>
          <w:sz w:val="24"/>
          <w:szCs w:val="24"/>
        </w:rPr>
        <w:t>către</w:t>
      </w:r>
      <w:proofErr w:type="spellEnd"/>
      <w:r>
        <w:rPr>
          <w:rFonts w:ascii="Times New Roman" w:hAnsi="Times New Roman"/>
          <w:sz w:val="24"/>
          <w:szCs w:val="24"/>
        </w:rPr>
        <w:t xml:space="preserve"> </w:t>
      </w:r>
      <w:proofErr w:type="spellStart"/>
      <w:r>
        <w:rPr>
          <w:rFonts w:ascii="Times New Roman" w:hAnsi="Times New Roman"/>
          <w:sz w:val="24"/>
          <w:szCs w:val="24"/>
        </w:rPr>
        <w:t>bugetele</w:t>
      </w:r>
      <w:proofErr w:type="spellEnd"/>
      <w:r>
        <w:rPr>
          <w:rFonts w:ascii="Times New Roman" w:hAnsi="Times New Roman"/>
          <w:sz w:val="24"/>
          <w:szCs w:val="24"/>
        </w:rPr>
        <w:t xml:space="preserve"> </w:t>
      </w:r>
      <w:proofErr w:type="spellStart"/>
      <w:r>
        <w:rPr>
          <w:rFonts w:ascii="Times New Roman" w:hAnsi="Times New Roman"/>
          <w:sz w:val="24"/>
          <w:szCs w:val="24"/>
        </w:rPr>
        <w:t>publice</w:t>
      </w:r>
      <w:proofErr w:type="spellEnd"/>
      <w:r>
        <w:rPr>
          <w:rFonts w:ascii="Times New Roman" w:hAnsi="Times New Roman"/>
          <w:sz w:val="24"/>
          <w:szCs w:val="24"/>
        </w:rPr>
        <w:t xml:space="preserve">, </w:t>
      </w:r>
      <w:proofErr w:type="spellStart"/>
      <w:r>
        <w:rPr>
          <w:rFonts w:ascii="Times New Roman" w:hAnsi="Times New Roman"/>
          <w:sz w:val="24"/>
          <w:szCs w:val="24"/>
        </w:rPr>
        <w:t>după</w:t>
      </w:r>
      <w:proofErr w:type="spellEnd"/>
      <w:r>
        <w:rPr>
          <w:rFonts w:ascii="Times New Roman" w:hAnsi="Times New Roman"/>
          <w:sz w:val="24"/>
          <w:szCs w:val="24"/>
        </w:rPr>
        <w:t xml:space="preserve"> cum </w:t>
      </w:r>
      <w:proofErr w:type="spellStart"/>
      <w:r>
        <w:rPr>
          <w:rFonts w:ascii="Times New Roman" w:hAnsi="Times New Roman"/>
          <w:sz w:val="24"/>
          <w:szCs w:val="24"/>
        </w:rPr>
        <w:t>urmează</w:t>
      </w:r>
      <w:proofErr w:type="spellEnd"/>
      <w:r>
        <w:rPr>
          <w:rFonts w:ascii="Times New Roman" w:hAnsi="Times New Roman"/>
          <w:sz w:val="24"/>
          <w:szCs w:val="24"/>
        </w:rPr>
        <w:t>:</w:t>
      </w:r>
    </w:p>
    <w:p w14:paraId="1FCB06A7" w14:textId="77777777" w:rsidR="00932C05" w:rsidRDefault="00932C05" w:rsidP="00932C05">
      <w:pPr>
        <w:pStyle w:val="Listparagraf"/>
        <w:numPr>
          <w:ilvl w:val="0"/>
          <w:numId w:val="22"/>
        </w:numPr>
        <w:spacing w:after="0" w:line="240" w:lineRule="auto"/>
        <w:jc w:val="both"/>
        <w:rPr>
          <w:rFonts w:ascii="Times New Roman" w:eastAsia="Times New Roman" w:hAnsi="Times New Roman"/>
          <w:sz w:val="24"/>
          <w:szCs w:val="24"/>
          <w:lang w:val="ro-RO"/>
        </w:rPr>
      </w:pPr>
      <w:r>
        <w:rPr>
          <w:rFonts w:ascii="Times New Roman" w:eastAsia="Times New Roman" w:hAnsi="Times New Roman"/>
          <w:sz w:val="24"/>
          <w:szCs w:val="24"/>
          <w:lang w:val="ro-RO"/>
        </w:rPr>
        <w:t>certificat privind plata obligațiilor către bugetul general consolidat al statului valabil la data deschiderii ofertelor, eliberat de Direcția Generală a Finanțelor Publice – Agenția Națională de Administrare Fiscală, din care să reiasă faptul că ofertantul nu are datorii la bugetul general consolidat;</w:t>
      </w:r>
    </w:p>
    <w:p w14:paraId="4ACAF242" w14:textId="77777777" w:rsidR="00932C05" w:rsidRDefault="00932C05" w:rsidP="00932C05">
      <w:pPr>
        <w:pStyle w:val="Listparagraf"/>
        <w:numPr>
          <w:ilvl w:val="0"/>
          <w:numId w:val="22"/>
        </w:numPr>
        <w:spacing w:after="0" w:line="240" w:lineRule="auto"/>
        <w:jc w:val="both"/>
        <w:rPr>
          <w:rFonts w:ascii="Times New Roman" w:eastAsia="Times New Roman" w:hAnsi="Times New Roman"/>
          <w:sz w:val="24"/>
          <w:szCs w:val="24"/>
          <w:lang w:val="ro-RO"/>
        </w:rPr>
      </w:pPr>
      <w:r>
        <w:rPr>
          <w:rFonts w:ascii="Times New Roman" w:eastAsia="Times New Roman" w:hAnsi="Times New Roman"/>
          <w:sz w:val="24"/>
          <w:szCs w:val="24"/>
          <w:lang w:val="ro-RO"/>
        </w:rPr>
        <w:t>certificat de atestare fiscală privind plata obligațiilor la bugetul local eliberat de direcția de specialitate din cadrul primăriei în a cărei rază teritorială activează ofertantul, valabil la data deschiderii ofertelor, din care să rezulte că societatea nu are datorii la bugetul local;</w:t>
      </w:r>
    </w:p>
    <w:p w14:paraId="66BCB3A7" w14:textId="77777777" w:rsidR="00932C05" w:rsidRDefault="00932C05" w:rsidP="00932C05">
      <w:pPr>
        <w:pStyle w:val="Listparagraf"/>
        <w:numPr>
          <w:ilvl w:val="0"/>
          <w:numId w:val="22"/>
        </w:numPr>
        <w:spacing w:after="0" w:line="240" w:lineRule="auto"/>
        <w:jc w:val="both"/>
        <w:rPr>
          <w:rFonts w:ascii="Times New Roman" w:eastAsia="Times New Roman" w:hAnsi="Times New Roman"/>
          <w:sz w:val="24"/>
          <w:szCs w:val="24"/>
          <w:lang w:val="ro-RO"/>
        </w:rPr>
      </w:pPr>
      <w:r>
        <w:rPr>
          <w:rFonts w:ascii="Times New Roman" w:eastAsia="Times New Roman" w:hAnsi="Times New Roman"/>
          <w:sz w:val="24"/>
          <w:szCs w:val="24"/>
          <w:lang w:val="ro-RO"/>
        </w:rPr>
        <w:t>certificat constatator, emis de Oficiul Registrului Comerțului.</w:t>
      </w:r>
    </w:p>
    <w:p w14:paraId="7044FA29" w14:textId="77777777" w:rsidR="00932C05" w:rsidRDefault="00932C05" w:rsidP="00932C05">
      <w:pPr>
        <w:spacing w:after="0" w:line="240" w:lineRule="auto"/>
        <w:jc w:val="both"/>
        <w:rPr>
          <w:rFonts w:ascii="Times New Roman" w:eastAsia="Times New Roman" w:hAnsi="Times New Roman"/>
          <w:sz w:val="24"/>
          <w:szCs w:val="24"/>
          <w:lang w:val="ro-RO"/>
        </w:rPr>
      </w:pPr>
    </w:p>
    <w:p w14:paraId="213DF7B3" w14:textId="77777777" w:rsidR="00932C05" w:rsidRDefault="00932C05" w:rsidP="00932C05">
      <w:pPr>
        <w:pStyle w:val="Listparagraf"/>
        <w:numPr>
          <w:ilvl w:val="0"/>
          <w:numId w:val="21"/>
        </w:numPr>
        <w:spacing w:after="0" w:line="240" w:lineRule="auto"/>
        <w:jc w:val="both"/>
        <w:rPr>
          <w:rFonts w:ascii="Times New Roman" w:eastAsia="Times New Roman" w:hAnsi="Times New Roman"/>
          <w:sz w:val="24"/>
          <w:szCs w:val="24"/>
          <w:lang w:val="ro-RO"/>
        </w:rPr>
      </w:pPr>
      <w:r>
        <w:rPr>
          <w:rFonts w:ascii="Times New Roman" w:eastAsia="Times New Roman" w:hAnsi="Times New Roman"/>
          <w:sz w:val="24"/>
          <w:szCs w:val="24"/>
          <w:lang w:val="ro-RO"/>
        </w:rPr>
        <w:lastRenderedPageBreak/>
        <w:t>declarație pe propria răspundere a reprezentantului legal al societății din care să rezulte că aceasta nu se află în reorganizare judiciară sau faliment;</w:t>
      </w:r>
    </w:p>
    <w:p w14:paraId="61544ACB" w14:textId="77777777" w:rsidR="00932C05" w:rsidRDefault="00932C05" w:rsidP="00932C05">
      <w:pPr>
        <w:pStyle w:val="Listparagraf"/>
        <w:numPr>
          <w:ilvl w:val="0"/>
          <w:numId w:val="21"/>
        </w:numPr>
        <w:spacing w:after="0" w:line="240" w:lineRule="auto"/>
        <w:jc w:val="both"/>
        <w:rPr>
          <w:rFonts w:ascii="Times New Roman" w:eastAsia="Times New Roman" w:hAnsi="Times New Roman"/>
          <w:sz w:val="24"/>
          <w:szCs w:val="24"/>
          <w:lang w:val="ro-RO"/>
        </w:rPr>
      </w:pPr>
      <w:r>
        <w:rPr>
          <w:rFonts w:ascii="Times New Roman" w:eastAsia="Times New Roman" w:hAnsi="Times New Roman"/>
          <w:sz w:val="24"/>
          <w:szCs w:val="24"/>
          <w:lang w:val="ro-RO"/>
        </w:rPr>
        <w:t>documentele justificative privind constituirea garanției de participare;</w:t>
      </w:r>
    </w:p>
    <w:p w14:paraId="79C6337F" w14:textId="77777777" w:rsidR="00932C05" w:rsidRDefault="00932C05" w:rsidP="00932C05">
      <w:pPr>
        <w:pStyle w:val="Listparagraf"/>
        <w:numPr>
          <w:ilvl w:val="0"/>
          <w:numId w:val="21"/>
        </w:numPr>
        <w:spacing w:after="0" w:line="240" w:lineRule="auto"/>
        <w:jc w:val="both"/>
        <w:rPr>
          <w:rFonts w:ascii="Times New Roman" w:eastAsia="Times New Roman" w:hAnsi="Times New Roman"/>
          <w:sz w:val="24"/>
          <w:szCs w:val="24"/>
          <w:lang w:val="ro-RO"/>
        </w:rPr>
      </w:pPr>
      <w:r>
        <w:rPr>
          <w:rFonts w:ascii="Times New Roman" w:eastAsia="Times New Roman" w:hAnsi="Times New Roman"/>
          <w:sz w:val="24"/>
          <w:szCs w:val="24"/>
          <w:lang w:val="ro-RO"/>
        </w:rPr>
        <w:t>fișa ofertantului;</w:t>
      </w:r>
    </w:p>
    <w:p w14:paraId="43B2829A" w14:textId="77777777" w:rsidR="00932C05" w:rsidRDefault="00932C05" w:rsidP="00932C05">
      <w:pPr>
        <w:pStyle w:val="Listparagraf"/>
        <w:numPr>
          <w:ilvl w:val="0"/>
          <w:numId w:val="21"/>
        </w:numPr>
        <w:spacing w:after="0" w:line="240" w:lineRule="auto"/>
        <w:jc w:val="both"/>
        <w:rPr>
          <w:rFonts w:ascii="Times New Roman" w:eastAsia="Times New Roman" w:hAnsi="Times New Roman"/>
          <w:sz w:val="24"/>
          <w:szCs w:val="24"/>
          <w:lang w:val="ro-RO"/>
        </w:rPr>
      </w:pPr>
      <w:r>
        <w:rPr>
          <w:rFonts w:ascii="Times New Roman" w:eastAsia="Times New Roman" w:hAnsi="Times New Roman"/>
          <w:sz w:val="24"/>
          <w:szCs w:val="24"/>
          <w:lang w:val="ro-RO"/>
        </w:rPr>
        <w:t>cerere de participare;</w:t>
      </w:r>
    </w:p>
    <w:p w14:paraId="32492457" w14:textId="77777777" w:rsidR="00932C05" w:rsidRPr="00C12D70" w:rsidRDefault="00932C05" w:rsidP="00932C05">
      <w:pPr>
        <w:pStyle w:val="Listparagraf"/>
        <w:spacing w:after="0" w:line="240" w:lineRule="auto"/>
        <w:jc w:val="both"/>
        <w:rPr>
          <w:rFonts w:ascii="Times New Roman" w:eastAsia="Times New Roman" w:hAnsi="Times New Roman"/>
          <w:sz w:val="24"/>
          <w:szCs w:val="24"/>
          <w:lang w:val="ro-RO"/>
        </w:rPr>
      </w:pPr>
    </w:p>
    <w:p w14:paraId="3B03E1A4" w14:textId="77777777" w:rsidR="00932C05" w:rsidRPr="00633DA5" w:rsidRDefault="00932C05" w:rsidP="00932C05">
      <w:pPr>
        <w:spacing w:after="0" w:line="240" w:lineRule="auto"/>
        <w:jc w:val="both"/>
        <w:rPr>
          <w:rFonts w:ascii="Times New Roman" w:eastAsia="Times New Roman" w:hAnsi="Times New Roman"/>
          <w:sz w:val="24"/>
          <w:szCs w:val="24"/>
          <w:lang w:val="ro-RO"/>
        </w:rPr>
      </w:pPr>
      <w:r w:rsidRPr="00633DA5">
        <w:rPr>
          <w:rFonts w:ascii="Times New Roman" w:eastAsia="Times New Roman" w:hAnsi="Times New Roman"/>
          <w:sz w:val="24"/>
          <w:szCs w:val="24"/>
          <w:lang w:val="ro-RO"/>
        </w:rPr>
        <w:t xml:space="preserve">Se iau în considerare actele depuse de ofertant până la data </w:t>
      </w:r>
      <w:proofErr w:type="spellStart"/>
      <w:r w:rsidRPr="00633DA5">
        <w:rPr>
          <w:rFonts w:ascii="Times New Roman" w:eastAsia="Times New Roman" w:hAnsi="Times New Roman"/>
          <w:sz w:val="24"/>
          <w:szCs w:val="24"/>
          <w:lang w:val="ro-RO"/>
        </w:rPr>
        <w:t>şi</w:t>
      </w:r>
      <w:proofErr w:type="spellEnd"/>
      <w:r w:rsidRPr="00633DA5">
        <w:rPr>
          <w:rFonts w:ascii="Times New Roman" w:eastAsia="Times New Roman" w:hAnsi="Times New Roman"/>
          <w:sz w:val="24"/>
          <w:szCs w:val="24"/>
          <w:lang w:val="ro-RO"/>
        </w:rPr>
        <w:t xml:space="preserve"> ora limită stabilită pentru depunerea ofertelor. Nu se acceptă completări ulterioare, după data </w:t>
      </w:r>
      <w:proofErr w:type="spellStart"/>
      <w:r w:rsidRPr="00633DA5">
        <w:rPr>
          <w:rFonts w:ascii="Times New Roman" w:eastAsia="Times New Roman" w:hAnsi="Times New Roman"/>
          <w:sz w:val="24"/>
          <w:szCs w:val="24"/>
          <w:lang w:val="ro-RO"/>
        </w:rPr>
        <w:t>desfăşurării</w:t>
      </w:r>
      <w:proofErr w:type="spellEnd"/>
      <w:r w:rsidRPr="00633DA5">
        <w:rPr>
          <w:rFonts w:ascii="Times New Roman" w:eastAsia="Times New Roman" w:hAnsi="Times New Roman"/>
          <w:sz w:val="24"/>
          <w:szCs w:val="24"/>
          <w:lang w:val="ro-RO"/>
        </w:rPr>
        <w:t xml:space="preserve"> </w:t>
      </w:r>
      <w:proofErr w:type="spellStart"/>
      <w:r w:rsidRPr="00633DA5">
        <w:rPr>
          <w:rFonts w:ascii="Times New Roman" w:eastAsia="Times New Roman" w:hAnsi="Times New Roman"/>
          <w:sz w:val="24"/>
          <w:szCs w:val="24"/>
          <w:lang w:val="ro-RO"/>
        </w:rPr>
        <w:t>licitaţiei</w:t>
      </w:r>
      <w:proofErr w:type="spellEnd"/>
      <w:r w:rsidRPr="00633DA5">
        <w:rPr>
          <w:rFonts w:ascii="Times New Roman" w:eastAsia="Times New Roman" w:hAnsi="Times New Roman"/>
          <w:sz w:val="24"/>
          <w:szCs w:val="24"/>
          <w:lang w:val="ro-RO"/>
        </w:rPr>
        <w:t>.</w:t>
      </w:r>
    </w:p>
    <w:p w14:paraId="1EF427B9" w14:textId="77777777" w:rsidR="00932C05" w:rsidRDefault="00932C05" w:rsidP="00932C05">
      <w:pPr>
        <w:spacing w:after="0" w:line="240" w:lineRule="auto"/>
        <w:jc w:val="both"/>
        <w:rPr>
          <w:rFonts w:ascii="Times New Roman" w:eastAsia="Times New Roman" w:hAnsi="Times New Roman"/>
          <w:sz w:val="24"/>
          <w:szCs w:val="24"/>
          <w:lang w:val="ro-RO"/>
        </w:rPr>
      </w:pPr>
      <w:r w:rsidRPr="00633DA5">
        <w:rPr>
          <w:rFonts w:ascii="Times New Roman" w:eastAsia="Times New Roman" w:hAnsi="Times New Roman"/>
          <w:sz w:val="24"/>
          <w:szCs w:val="24"/>
          <w:lang w:val="ro-RO"/>
        </w:rPr>
        <w:t xml:space="preserve">În cazul în care nu sunt depuse toate actele solicitate, ofertantul </w:t>
      </w:r>
      <w:r>
        <w:rPr>
          <w:rFonts w:ascii="Times New Roman" w:eastAsia="Times New Roman" w:hAnsi="Times New Roman"/>
          <w:sz w:val="24"/>
          <w:szCs w:val="24"/>
          <w:lang w:val="ro-RO"/>
        </w:rPr>
        <w:t xml:space="preserve">este descalificat și </w:t>
      </w:r>
      <w:r w:rsidRPr="00633DA5">
        <w:rPr>
          <w:rFonts w:ascii="Times New Roman" w:eastAsia="Times New Roman" w:hAnsi="Times New Roman"/>
          <w:sz w:val="24"/>
          <w:szCs w:val="24"/>
          <w:lang w:val="ro-RO"/>
        </w:rPr>
        <w:t xml:space="preserve">nu va putea participa la etapa de </w:t>
      </w:r>
      <w:proofErr w:type="spellStart"/>
      <w:r w:rsidRPr="00633DA5">
        <w:rPr>
          <w:rFonts w:ascii="Times New Roman" w:eastAsia="Times New Roman" w:hAnsi="Times New Roman"/>
          <w:sz w:val="24"/>
          <w:szCs w:val="24"/>
          <w:lang w:val="ro-RO"/>
        </w:rPr>
        <w:t>licitaţie</w:t>
      </w:r>
      <w:proofErr w:type="spellEnd"/>
      <w:r w:rsidRPr="00633DA5">
        <w:rPr>
          <w:rFonts w:ascii="Times New Roman" w:eastAsia="Times New Roman" w:hAnsi="Times New Roman"/>
          <w:sz w:val="24"/>
          <w:szCs w:val="24"/>
          <w:lang w:val="ro-RO"/>
        </w:rPr>
        <w:t xml:space="preserve"> publică</w:t>
      </w:r>
      <w:r>
        <w:rPr>
          <w:rFonts w:ascii="Times New Roman" w:eastAsia="Times New Roman" w:hAnsi="Times New Roman"/>
          <w:sz w:val="24"/>
          <w:szCs w:val="24"/>
          <w:lang w:val="ro-RO"/>
        </w:rPr>
        <w:t>.</w:t>
      </w:r>
    </w:p>
    <w:p w14:paraId="17A4A134" w14:textId="77777777" w:rsidR="00932C05" w:rsidRPr="00936CC5" w:rsidRDefault="00932C05" w:rsidP="00932C05">
      <w:pPr>
        <w:spacing w:after="0" w:line="240" w:lineRule="auto"/>
        <w:jc w:val="both"/>
        <w:rPr>
          <w:rFonts w:ascii="Times New Roman" w:eastAsia="Times New Roman" w:hAnsi="Times New Roman"/>
          <w:sz w:val="24"/>
          <w:szCs w:val="24"/>
          <w:lang w:val="ro-RO"/>
        </w:rPr>
      </w:pPr>
    </w:p>
    <w:p w14:paraId="21C8F5D3"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Ofertanţii vor anexa după caz: </w:t>
      </w:r>
    </w:p>
    <w:p w14:paraId="358B6064" w14:textId="77777777" w:rsidR="00491136" w:rsidRPr="00A550A0" w:rsidRDefault="00491136" w:rsidP="00491136">
      <w:pPr>
        <w:pStyle w:val="Listparagraf"/>
        <w:numPr>
          <w:ilvl w:val="0"/>
          <w:numId w:val="19"/>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copie după chitanţa care atestă plata garanţiei de participare la licitatie;</w:t>
      </w:r>
    </w:p>
    <w:p w14:paraId="3EFDB3C5" w14:textId="77777777" w:rsidR="00491136" w:rsidRPr="00A550A0" w:rsidRDefault="00491136" w:rsidP="00491136">
      <w:pPr>
        <w:pStyle w:val="Listparagraf"/>
        <w:numPr>
          <w:ilvl w:val="0"/>
          <w:numId w:val="19"/>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copie după chitanţa care atestă plata documentației de atribuire, dacă este cazul;</w:t>
      </w:r>
    </w:p>
    <w:p w14:paraId="25E6656F" w14:textId="77777777" w:rsidR="00491136" w:rsidRPr="00A550A0" w:rsidRDefault="00491136" w:rsidP="00491136">
      <w:pPr>
        <w:pStyle w:val="Listparagraf"/>
        <w:numPr>
          <w:ilvl w:val="0"/>
          <w:numId w:val="19"/>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formular de ofertă – </w:t>
      </w:r>
      <w:r w:rsidRPr="00A550A0">
        <w:rPr>
          <w:rFonts w:ascii="Times New Roman" w:hAnsi="Times New Roman" w:cs="Times New Roman"/>
          <w:b/>
          <w:sz w:val="24"/>
          <w:szCs w:val="24"/>
          <w:lang w:val="pt-BR"/>
        </w:rPr>
        <w:t>Formular nr. 3;</w:t>
      </w:r>
    </w:p>
    <w:p w14:paraId="12CE1723" w14:textId="77777777" w:rsidR="00491136" w:rsidRPr="00A550A0" w:rsidRDefault="00491136" w:rsidP="00491136">
      <w:pPr>
        <w:pStyle w:val="Listparagraf"/>
        <w:numPr>
          <w:ilvl w:val="0"/>
          <w:numId w:val="19"/>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scrisoare de înaintare a ofertei –</w:t>
      </w:r>
      <w:r w:rsidRPr="00A550A0">
        <w:rPr>
          <w:rFonts w:ascii="Times New Roman" w:hAnsi="Times New Roman" w:cs="Times New Roman"/>
          <w:b/>
          <w:sz w:val="24"/>
          <w:szCs w:val="24"/>
          <w:lang w:val="pt-BR"/>
        </w:rPr>
        <w:t>Formular nr. 4</w:t>
      </w:r>
      <w:r w:rsidRPr="00A550A0">
        <w:rPr>
          <w:rFonts w:ascii="Times New Roman" w:hAnsi="Times New Roman" w:cs="Times New Roman"/>
          <w:sz w:val="24"/>
          <w:szCs w:val="24"/>
          <w:lang w:val="pt-BR"/>
        </w:rPr>
        <w:t>;</w:t>
      </w:r>
    </w:p>
    <w:p w14:paraId="075A5BF5" w14:textId="77777777" w:rsidR="00491136" w:rsidRDefault="00491136" w:rsidP="00491136">
      <w:pPr>
        <w:pStyle w:val="Listparagraf"/>
        <w:numPr>
          <w:ilvl w:val="0"/>
          <w:numId w:val="19"/>
        </w:numPr>
        <w:jc w:val="both"/>
        <w:rPr>
          <w:rFonts w:ascii="Times New Roman" w:hAnsi="Times New Roman" w:cs="Times New Roman"/>
          <w:sz w:val="24"/>
          <w:szCs w:val="24"/>
        </w:rPr>
      </w:pPr>
      <w:proofErr w:type="spellStart"/>
      <w:r w:rsidRPr="00C3778C">
        <w:rPr>
          <w:rFonts w:ascii="Times New Roman" w:hAnsi="Times New Roman" w:cs="Times New Roman"/>
          <w:sz w:val="24"/>
          <w:szCs w:val="24"/>
        </w:rPr>
        <w:t>informații</w:t>
      </w:r>
      <w:proofErr w:type="spellEnd"/>
      <w:r w:rsidRPr="00C3778C">
        <w:rPr>
          <w:rFonts w:ascii="Times New Roman" w:hAnsi="Times New Roman" w:cs="Times New Roman"/>
          <w:sz w:val="24"/>
          <w:szCs w:val="24"/>
        </w:rPr>
        <w:t xml:space="preserve"> generale</w:t>
      </w:r>
      <w:r>
        <w:rPr>
          <w:rFonts w:ascii="Times New Roman" w:hAnsi="Times New Roman" w:cs="Times New Roman"/>
          <w:b/>
          <w:sz w:val="24"/>
          <w:szCs w:val="24"/>
        </w:rPr>
        <w:t xml:space="preserve"> – Formular nr. 5</w:t>
      </w:r>
      <w:r w:rsidRPr="004C3B4E">
        <w:rPr>
          <w:rFonts w:ascii="Times New Roman" w:hAnsi="Times New Roman" w:cs="Times New Roman"/>
          <w:sz w:val="24"/>
          <w:szCs w:val="24"/>
        </w:rPr>
        <w:t>;</w:t>
      </w:r>
    </w:p>
    <w:p w14:paraId="308668FF" w14:textId="77777777" w:rsidR="00491136" w:rsidRPr="00A550A0" w:rsidRDefault="00491136" w:rsidP="00491136">
      <w:pPr>
        <w:pStyle w:val="Listparagraf"/>
        <w:numPr>
          <w:ilvl w:val="0"/>
          <w:numId w:val="19"/>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declarație de participare– </w:t>
      </w:r>
      <w:r w:rsidRPr="00A550A0">
        <w:rPr>
          <w:rFonts w:ascii="Times New Roman" w:hAnsi="Times New Roman" w:cs="Times New Roman"/>
          <w:b/>
          <w:sz w:val="24"/>
          <w:szCs w:val="24"/>
          <w:lang w:val="pt-BR"/>
        </w:rPr>
        <w:t>Formular nr. 6</w:t>
      </w:r>
      <w:r w:rsidRPr="00A550A0">
        <w:rPr>
          <w:rFonts w:ascii="Times New Roman" w:hAnsi="Times New Roman" w:cs="Times New Roman"/>
          <w:sz w:val="24"/>
          <w:szCs w:val="24"/>
          <w:lang w:val="pt-BR"/>
        </w:rPr>
        <w:t>;</w:t>
      </w:r>
    </w:p>
    <w:p w14:paraId="2F76D1CF" w14:textId="77777777" w:rsidR="00491136" w:rsidRPr="004C3B4E" w:rsidRDefault="00491136" w:rsidP="00491136">
      <w:pPr>
        <w:pStyle w:val="Listparagraf"/>
        <w:numPr>
          <w:ilvl w:val="0"/>
          <w:numId w:val="19"/>
        </w:numPr>
        <w:jc w:val="both"/>
        <w:rPr>
          <w:rFonts w:ascii="Times New Roman" w:hAnsi="Times New Roman" w:cs="Times New Roman"/>
          <w:sz w:val="24"/>
          <w:szCs w:val="24"/>
        </w:rPr>
      </w:pPr>
      <w:proofErr w:type="spellStart"/>
      <w:r w:rsidRPr="004C3B4E">
        <w:rPr>
          <w:rFonts w:ascii="Times New Roman" w:hAnsi="Times New Roman" w:cs="Times New Roman"/>
          <w:sz w:val="24"/>
          <w:szCs w:val="24"/>
        </w:rPr>
        <w:t>declarație</w:t>
      </w:r>
      <w:r>
        <w:rPr>
          <w:rFonts w:ascii="Times New Roman" w:hAnsi="Times New Roman" w:cs="Times New Roman"/>
          <w:sz w:val="24"/>
          <w:szCs w:val="24"/>
        </w:rPr>
        <w:t>de</w:t>
      </w:r>
      <w:proofErr w:type="spellEnd"/>
      <w:r>
        <w:rPr>
          <w:rFonts w:ascii="Times New Roman" w:hAnsi="Times New Roman" w:cs="Times New Roman"/>
          <w:sz w:val="24"/>
          <w:szCs w:val="24"/>
        </w:rPr>
        <w:t xml:space="preserve"> capacitate</w:t>
      </w:r>
      <w:r w:rsidRPr="004C3B4E">
        <w:rPr>
          <w:rFonts w:ascii="Times New Roman" w:hAnsi="Times New Roman" w:cs="Times New Roman"/>
          <w:sz w:val="24"/>
          <w:szCs w:val="24"/>
        </w:rPr>
        <w:t xml:space="preserve"> – </w:t>
      </w:r>
      <w:r>
        <w:rPr>
          <w:rFonts w:ascii="Times New Roman" w:hAnsi="Times New Roman" w:cs="Times New Roman"/>
          <w:b/>
          <w:sz w:val="24"/>
          <w:szCs w:val="24"/>
        </w:rPr>
        <w:t>Formular nr. 7</w:t>
      </w:r>
      <w:r w:rsidRPr="004C3B4E">
        <w:rPr>
          <w:rFonts w:ascii="Times New Roman" w:hAnsi="Times New Roman" w:cs="Times New Roman"/>
          <w:sz w:val="24"/>
          <w:szCs w:val="24"/>
        </w:rPr>
        <w:t>;</w:t>
      </w:r>
    </w:p>
    <w:p w14:paraId="7C5BBD80" w14:textId="77777777" w:rsidR="00491136" w:rsidRDefault="00491136" w:rsidP="00491136">
      <w:pPr>
        <w:pStyle w:val="Listparagraf"/>
        <w:numPr>
          <w:ilvl w:val="0"/>
          <w:numId w:val="19"/>
        </w:numPr>
        <w:jc w:val="both"/>
        <w:rPr>
          <w:rFonts w:ascii="Times New Roman" w:hAnsi="Times New Roman" w:cs="Times New Roman"/>
          <w:sz w:val="24"/>
          <w:szCs w:val="24"/>
        </w:rPr>
      </w:pPr>
      <w:proofErr w:type="spellStart"/>
      <w:r w:rsidRPr="00C3778C">
        <w:rPr>
          <w:rFonts w:ascii="Times New Roman" w:hAnsi="Times New Roman" w:cs="Times New Roman"/>
          <w:sz w:val="24"/>
          <w:szCs w:val="24"/>
        </w:rPr>
        <w:t>declarație</w:t>
      </w:r>
      <w:proofErr w:type="spellEnd"/>
      <w:r w:rsidRPr="00C3778C">
        <w:rPr>
          <w:rFonts w:ascii="Times New Roman" w:hAnsi="Times New Roman" w:cs="Times New Roman"/>
          <w:sz w:val="24"/>
          <w:szCs w:val="24"/>
        </w:rPr>
        <w:t xml:space="preserve"> </w:t>
      </w:r>
      <w:proofErr w:type="spellStart"/>
      <w:r w:rsidRPr="00C3778C">
        <w:rPr>
          <w:rFonts w:ascii="Times New Roman" w:hAnsi="Times New Roman" w:cs="Times New Roman"/>
          <w:sz w:val="24"/>
          <w:szCs w:val="24"/>
        </w:rPr>
        <w:t>privind</w:t>
      </w:r>
      <w:proofErr w:type="spellEnd"/>
      <w:r w:rsidRPr="00C3778C">
        <w:rPr>
          <w:rFonts w:ascii="Times New Roman" w:hAnsi="Times New Roman" w:cs="Times New Roman"/>
          <w:sz w:val="24"/>
          <w:szCs w:val="24"/>
        </w:rPr>
        <w:t xml:space="preserve"> </w:t>
      </w:r>
      <w:proofErr w:type="spellStart"/>
      <w:r w:rsidRPr="00C3778C">
        <w:rPr>
          <w:rFonts w:ascii="Times New Roman" w:hAnsi="Times New Roman" w:cs="Times New Roman"/>
          <w:sz w:val="24"/>
          <w:szCs w:val="24"/>
        </w:rPr>
        <w:t>eligibilitatea</w:t>
      </w:r>
      <w:proofErr w:type="spellEnd"/>
      <w:r w:rsidRPr="00C3778C">
        <w:rPr>
          <w:rFonts w:ascii="Times New Roman" w:hAnsi="Times New Roman" w:cs="Times New Roman"/>
          <w:sz w:val="24"/>
          <w:szCs w:val="24"/>
        </w:rPr>
        <w:t xml:space="preserve"> – </w:t>
      </w:r>
      <w:r>
        <w:rPr>
          <w:rFonts w:ascii="Times New Roman" w:hAnsi="Times New Roman" w:cs="Times New Roman"/>
          <w:b/>
          <w:sz w:val="24"/>
          <w:szCs w:val="24"/>
        </w:rPr>
        <w:t>Formular</w:t>
      </w:r>
      <w:r w:rsidRPr="00C3778C">
        <w:rPr>
          <w:rFonts w:ascii="Times New Roman" w:hAnsi="Times New Roman" w:cs="Times New Roman"/>
          <w:b/>
          <w:sz w:val="24"/>
          <w:szCs w:val="24"/>
        </w:rPr>
        <w:t xml:space="preserve"> nr. 8</w:t>
      </w:r>
      <w:r w:rsidRPr="00C3778C">
        <w:rPr>
          <w:rFonts w:ascii="Times New Roman" w:hAnsi="Times New Roman" w:cs="Times New Roman"/>
          <w:sz w:val="24"/>
          <w:szCs w:val="24"/>
        </w:rPr>
        <w:t>;</w:t>
      </w:r>
    </w:p>
    <w:p w14:paraId="6681C664" w14:textId="77777777" w:rsidR="00491136" w:rsidRPr="00C3778C" w:rsidRDefault="00491136" w:rsidP="00491136">
      <w:pPr>
        <w:pStyle w:val="Listparagraf"/>
        <w:numPr>
          <w:ilvl w:val="0"/>
          <w:numId w:val="19"/>
        </w:numPr>
        <w:jc w:val="both"/>
        <w:rPr>
          <w:rFonts w:ascii="Times New Roman" w:hAnsi="Times New Roman" w:cs="Times New Roman"/>
          <w:sz w:val="24"/>
          <w:szCs w:val="24"/>
        </w:rPr>
      </w:pPr>
      <w:proofErr w:type="spellStart"/>
      <w:r w:rsidRPr="004C3B4E">
        <w:rPr>
          <w:rFonts w:ascii="Times New Roman" w:hAnsi="Times New Roman" w:cs="Times New Roman"/>
          <w:sz w:val="24"/>
          <w:szCs w:val="24"/>
        </w:rPr>
        <w:t>formularul</w:t>
      </w:r>
      <w:proofErr w:type="spellEnd"/>
      <w:r w:rsidRPr="004C3B4E">
        <w:rPr>
          <w:rFonts w:ascii="Times New Roman" w:hAnsi="Times New Roman" w:cs="Times New Roman"/>
          <w:sz w:val="24"/>
          <w:szCs w:val="24"/>
        </w:rPr>
        <w:t xml:space="preserve"> de contract </w:t>
      </w:r>
      <w:proofErr w:type="spellStart"/>
      <w:r w:rsidRPr="004C3B4E">
        <w:rPr>
          <w:rFonts w:ascii="Times New Roman" w:hAnsi="Times New Roman" w:cs="Times New Roman"/>
          <w:sz w:val="24"/>
          <w:szCs w:val="24"/>
        </w:rPr>
        <w:t>asumat</w:t>
      </w:r>
      <w:proofErr w:type="spellEnd"/>
      <w:r w:rsidRPr="004C3B4E">
        <w:rPr>
          <w:rFonts w:ascii="Times New Roman" w:hAnsi="Times New Roman" w:cs="Times New Roman"/>
          <w:sz w:val="24"/>
          <w:szCs w:val="24"/>
        </w:rPr>
        <w:t xml:space="preserve"> </w:t>
      </w:r>
      <w:proofErr w:type="spellStart"/>
      <w:r w:rsidRPr="004C3B4E">
        <w:rPr>
          <w:rFonts w:ascii="Times New Roman" w:hAnsi="Times New Roman" w:cs="Times New Roman"/>
          <w:sz w:val="24"/>
          <w:szCs w:val="24"/>
        </w:rPr>
        <w:t>prin</w:t>
      </w:r>
      <w:proofErr w:type="spellEnd"/>
      <w:r w:rsidRPr="004C3B4E">
        <w:rPr>
          <w:rFonts w:ascii="Times New Roman" w:hAnsi="Times New Roman" w:cs="Times New Roman"/>
          <w:sz w:val="24"/>
          <w:szCs w:val="24"/>
        </w:rPr>
        <w:t xml:space="preserve"> </w:t>
      </w:r>
      <w:proofErr w:type="spellStart"/>
      <w:r w:rsidRPr="004C3B4E">
        <w:rPr>
          <w:rFonts w:ascii="Times New Roman" w:hAnsi="Times New Roman" w:cs="Times New Roman"/>
          <w:sz w:val="24"/>
          <w:szCs w:val="24"/>
        </w:rPr>
        <w:t>semnătură</w:t>
      </w:r>
      <w:proofErr w:type="spellEnd"/>
      <w:r w:rsidRPr="004C3B4E">
        <w:rPr>
          <w:rFonts w:ascii="Times New Roman" w:hAnsi="Times New Roman" w:cs="Times New Roman"/>
          <w:sz w:val="24"/>
          <w:szCs w:val="24"/>
        </w:rPr>
        <w:t xml:space="preserve"> </w:t>
      </w:r>
      <w:r w:rsidR="00262377">
        <w:rPr>
          <w:rFonts w:ascii="Times New Roman" w:hAnsi="Times New Roman" w:cs="Times New Roman"/>
          <w:sz w:val="24"/>
          <w:szCs w:val="24"/>
        </w:rPr>
        <w:t>–</w:t>
      </w:r>
      <w:r w:rsidR="00D35E20" w:rsidRPr="00D35E20">
        <w:rPr>
          <w:rFonts w:ascii="Times New Roman" w:hAnsi="Times New Roman" w:cs="Times New Roman"/>
          <w:b/>
          <w:sz w:val="24"/>
          <w:szCs w:val="24"/>
        </w:rPr>
        <w:t>Formular 10 -</w:t>
      </w:r>
      <w:proofErr w:type="spellStart"/>
      <w:r w:rsidR="00262377">
        <w:rPr>
          <w:rFonts w:ascii="Times New Roman" w:hAnsi="Times New Roman" w:cs="Times New Roman"/>
          <w:b/>
          <w:sz w:val="24"/>
          <w:szCs w:val="24"/>
        </w:rPr>
        <w:t>Anexa</w:t>
      </w:r>
      <w:proofErr w:type="spellEnd"/>
      <w:r w:rsidR="00262377">
        <w:rPr>
          <w:rFonts w:ascii="Times New Roman" w:hAnsi="Times New Roman" w:cs="Times New Roman"/>
          <w:b/>
          <w:sz w:val="24"/>
          <w:szCs w:val="24"/>
        </w:rPr>
        <w:t xml:space="preserve"> nr. 3</w:t>
      </w:r>
      <w:r w:rsidR="00D35E20">
        <w:rPr>
          <w:rFonts w:ascii="Times New Roman" w:hAnsi="Times New Roman" w:cs="Times New Roman"/>
          <w:b/>
          <w:sz w:val="24"/>
          <w:szCs w:val="24"/>
        </w:rPr>
        <w:t xml:space="preserve"> </w:t>
      </w:r>
    </w:p>
    <w:p w14:paraId="1BA4E3F0" w14:textId="77777777" w:rsidR="00491136" w:rsidRPr="00A550A0" w:rsidRDefault="00491136" w:rsidP="00491136">
      <w:pPr>
        <w:pStyle w:val="Listparagraf"/>
        <w:numPr>
          <w:ilvl w:val="0"/>
          <w:numId w:val="19"/>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împuternicire de participare la licitatie daca nu participă adminstratorul societăţii –</w:t>
      </w:r>
      <w:r w:rsidRPr="00A550A0">
        <w:rPr>
          <w:rFonts w:ascii="Times New Roman" w:hAnsi="Times New Roman" w:cs="Times New Roman"/>
          <w:b/>
          <w:sz w:val="24"/>
          <w:szCs w:val="24"/>
          <w:lang w:val="pt-BR"/>
        </w:rPr>
        <w:t>Formular nr. 11</w:t>
      </w:r>
      <w:r w:rsidRPr="00A550A0">
        <w:rPr>
          <w:rFonts w:ascii="Times New Roman" w:hAnsi="Times New Roman" w:cs="Times New Roman"/>
          <w:sz w:val="24"/>
          <w:szCs w:val="24"/>
          <w:lang w:val="pt-BR"/>
        </w:rPr>
        <w:t xml:space="preserve">; </w:t>
      </w:r>
    </w:p>
    <w:p w14:paraId="1FC94076" w14:textId="77777777" w:rsidR="00491136" w:rsidRPr="00A550A0" w:rsidRDefault="00491136" w:rsidP="00491136">
      <w:pPr>
        <w:pStyle w:val="Listparagraf"/>
        <w:numPr>
          <w:ilvl w:val="0"/>
          <w:numId w:val="19"/>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formular de solicitare clarificări – </w:t>
      </w:r>
      <w:r w:rsidRPr="00A550A0">
        <w:rPr>
          <w:rFonts w:ascii="Times New Roman" w:hAnsi="Times New Roman" w:cs="Times New Roman"/>
          <w:b/>
          <w:sz w:val="24"/>
          <w:szCs w:val="24"/>
          <w:lang w:val="pt-BR"/>
        </w:rPr>
        <w:t>Formular nr. 12</w:t>
      </w:r>
      <w:r w:rsidRPr="00A550A0">
        <w:rPr>
          <w:rFonts w:ascii="Times New Roman" w:hAnsi="Times New Roman" w:cs="Times New Roman"/>
          <w:sz w:val="24"/>
          <w:szCs w:val="24"/>
          <w:lang w:val="pt-BR"/>
        </w:rPr>
        <w:t>;</w:t>
      </w:r>
    </w:p>
    <w:p w14:paraId="06BAB348" w14:textId="77777777" w:rsidR="00491136" w:rsidRPr="00A550A0" w:rsidRDefault="00491136" w:rsidP="00491136">
      <w:pPr>
        <w:pStyle w:val="Listparagraf"/>
        <w:numPr>
          <w:ilvl w:val="0"/>
          <w:numId w:val="19"/>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declarație privind evitarea conflictului de interese – </w:t>
      </w:r>
      <w:r w:rsidRPr="00A550A0">
        <w:rPr>
          <w:rFonts w:ascii="Times New Roman" w:hAnsi="Times New Roman" w:cs="Times New Roman"/>
          <w:b/>
          <w:sz w:val="24"/>
          <w:szCs w:val="24"/>
          <w:lang w:val="pt-BR"/>
        </w:rPr>
        <w:t>Formular nr. 13</w:t>
      </w:r>
      <w:r w:rsidRPr="00A550A0">
        <w:rPr>
          <w:rFonts w:ascii="Times New Roman" w:hAnsi="Times New Roman" w:cs="Times New Roman"/>
          <w:sz w:val="24"/>
          <w:szCs w:val="24"/>
          <w:lang w:val="pt-BR"/>
        </w:rPr>
        <w:t>;</w:t>
      </w:r>
    </w:p>
    <w:p w14:paraId="437C7E6A" w14:textId="77777777" w:rsidR="00932C05" w:rsidRPr="00A550A0" w:rsidRDefault="00932C05" w:rsidP="00932C05">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 xml:space="preserve">3. CONDIȚIILE DE VALABILITATE A OFERTEI </w:t>
      </w:r>
    </w:p>
    <w:p w14:paraId="1A0A7743"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3.1. Oferta va fi transmisă (depusă) până la data de </w:t>
      </w:r>
      <w:r w:rsidR="00741B97" w:rsidRPr="00A550A0">
        <w:rPr>
          <w:rFonts w:ascii="Times New Roman" w:hAnsi="Times New Roman" w:cs="Times New Roman"/>
          <w:sz w:val="24"/>
          <w:szCs w:val="24"/>
          <w:lang w:val="pt-BR"/>
        </w:rPr>
        <w:t>23.06.2026</w:t>
      </w:r>
      <w:r w:rsidRPr="00A550A0">
        <w:rPr>
          <w:rFonts w:ascii="Times New Roman" w:hAnsi="Times New Roman" w:cs="Times New Roman"/>
          <w:sz w:val="24"/>
          <w:szCs w:val="24"/>
          <w:lang w:val="pt-BR"/>
        </w:rPr>
        <w:t xml:space="preserve">, ora </w:t>
      </w:r>
      <w:r w:rsidR="00741B97" w:rsidRPr="00A550A0">
        <w:rPr>
          <w:rFonts w:ascii="Times New Roman" w:hAnsi="Times New Roman" w:cs="Times New Roman"/>
          <w:sz w:val="24"/>
          <w:szCs w:val="24"/>
          <w:lang w:val="pt-BR"/>
        </w:rPr>
        <w:t>10</w:t>
      </w:r>
      <w:r w:rsidRPr="00A550A0">
        <w:rPr>
          <w:rFonts w:ascii="Times New Roman" w:hAnsi="Times New Roman" w:cs="Times New Roman"/>
          <w:sz w:val="24"/>
          <w:szCs w:val="24"/>
          <w:lang w:val="pt-BR"/>
        </w:rPr>
        <w:t xml:space="preserve">, riscurile legate de transmiterea ofertei, inclusiv forta majoră, cad în sarcina persoanei interesate. </w:t>
      </w:r>
    </w:p>
    <w:p w14:paraId="1E8DF525"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3.2. Oferta va fi transmisă în două plicuri închise și sigilate, unul exterior care va conține documentele prevăzute în instrucțiunile pentru ofertanți și unul interior care va conține oferta propriu-zisă semnată de ofertant. </w:t>
      </w:r>
    </w:p>
    <w:p w14:paraId="470261EF"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3.3. Oferta este valabilă pe toată perioada desfășurării licitației și este confidențială până la deschidere de către comisia de evaluare. </w:t>
      </w:r>
    </w:p>
    <w:p w14:paraId="4173F154"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3.4. Criteriile de atribuire a contractului de închiriere sunt următoarele: </w:t>
      </w:r>
    </w:p>
    <w:p w14:paraId="17FE05C0" w14:textId="77777777" w:rsidR="00932C05" w:rsidRPr="002E62AA" w:rsidRDefault="00932C05" w:rsidP="00932C05">
      <w:pPr>
        <w:pStyle w:val="Listparagraf"/>
        <w:numPr>
          <w:ilvl w:val="0"/>
          <w:numId w:val="4"/>
        </w:numPr>
        <w:jc w:val="both"/>
        <w:rPr>
          <w:rFonts w:ascii="Times New Roman" w:hAnsi="Times New Roman" w:cs="Times New Roman"/>
          <w:sz w:val="24"/>
          <w:szCs w:val="24"/>
        </w:rPr>
      </w:pPr>
      <w:r w:rsidRPr="002E62AA">
        <w:rPr>
          <w:rFonts w:ascii="Times New Roman" w:hAnsi="Times New Roman" w:cs="Times New Roman"/>
          <w:sz w:val="24"/>
          <w:szCs w:val="24"/>
        </w:rPr>
        <w:t xml:space="preserve">cel </w:t>
      </w:r>
      <w:proofErr w:type="spellStart"/>
      <w:r w:rsidRPr="002E62AA">
        <w:rPr>
          <w:rFonts w:ascii="Times New Roman" w:hAnsi="Times New Roman" w:cs="Times New Roman"/>
          <w:sz w:val="24"/>
          <w:szCs w:val="24"/>
        </w:rPr>
        <w:t>mai</w:t>
      </w:r>
      <w:proofErr w:type="spellEnd"/>
      <w:r w:rsidRPr="002E62AA">
        <w:rPr>
          <w:rFonts w:ascii="Times New Roman" w:hAnsi="Times New Roman" w:cs="Times New Roman"/>
          <w:sz w:val="24"/>
          <w:szCs w:val="24"/>
        </w:rPr>
        <w:t xml:space="preserve"> mare </w:t>
      </w:r>
      <w:proofErr w:type="spellStart"/>
      <w:r w:rsidRPr="002E62AA">
        <w:rPr>
          <w:rFonts w:ascii="Times New Roman" w:hAnsi="Times New Roman" w:cs="Times New Roman"/>
          <w:sz w:val="24"/>
          <w:szCs w:val="24"/>
        </w:rPr>
        <w:t>nivel</w:t>
      </w:r>
      <w:proofErr w:type="spellEnd"/>
      <w:r w:rsidRPr="002E62AA">
        <w:rPr>
          <w:rFonts w:ascii="Times New Roman" w:hAnsi="Times New Roman" w:cs="Times New Roman"/>
          <w:sz w:val="24"/>
          <w:szCs w:val="24"/>
        </w:rPr>
        <w:t xml:space="preserve"> al </w:t>
      </w:r>
      <w:proofErr w:type="spellStart"/>
      <w:r w:rsidRPr="002E62AA">
        <w:rPr>
          <w:rFonts w:ascii="Times New Roman" w:hAnsi="Times New Roman" w:cs="Times New Roman"/>
          <w:sz w:val="24"/>
          <w:szCs w:val="24"/>
        </w:rPr>
        <w:t>chiriei</w:t>
      </w:r>
      <w:proofErr w:type="spellEnd"/>
      <w:r>
        <w:rPr>
          <w:rFonts w:ascii="Times New Roman" w:hAnsi="Times New Roman" w:cs="Times New Roman"/>
          <w:sz w:val="24"/>
          <w:szCs w:val="24"/>
        </w:rPr>
        <w:t xml:space="preserve"> – 4</w:t>
      </w:r>
      <w:r w:rsidRPr="002E62AA">
        <w:rPr>
          <w:rFonts w:ascii="Times New Roman" w:hAnsi="Times New Roman" w:cs="Times New Roman"/>
          <w:sz w:val="24"/>
          <w:szCs w:val="24"/>
        </w:rPr>
        <w:t>0%;</w:t>
      </w:r>
    </w:p>
    <w:p w14:paraId="072F4F40" w14:textId="77777777" w:rsidR="00932C05" w:rsidRPr="00A550A0" w:rsidRDefault="00932C05" w:rsidP="00932C05">
      <w:pPr>
        <w:pStyle w:val="Listparagraf"/>
        <w:numPr>
          <w:ilvl w:val="0"/>
          <w:numId w:val="4"/>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capacitatea economico-financiară a ofertanților – 20%;</w:t>
      </w:r>
    </w:p>
    <w:p w14:paraId="3CFFFC14" w14:textId="77777777" w:rsidR="00932C05" w:rsidRPr="002E62AA" w:rsidRDefault="00932C05" w:rsidP="00932C05">
      <w:pPr>
        <w:pStyle w:val="Listparagraf"/>
        <w:numPr>
          <w:ilvl w:val="0"/>
          <w:numId w:val="4"/>
        </w:numPr>
        <w:jc w:val="both"/>
        <w:rPr>
          <w:rFonts w:ascii="Times New Roman" w:hAnsi="Times New Roman" w:cs="Times New Roman"/>
          <w:sz w:val="24"/>
          <w:szCs w:val="24"/>
        </w:rPr>
      </w:pPr>
      <w:proofErr w:type="spellStart"/>
      <w:r w:rsidRPr="002E62AA">
        <w:rPr>
          <w:rFonts w:ascii="Times New Roman" w:hAnsi="Times New Roman" w:cs="Times New Roman"/>
          <w:sz w:val="24"/>
          <w:szCs w:val="24"/>
        </w:rPr>
        <w:t>protecția</w:t>
      </w:r>
      <w:proofErr w:type="spellEnd"/>
      <w:r w:rsidRPr="002E62AA">
        <w:rPr>
          <w:rFonts w:ascii="Times New Roman" w:hAnsi="Times New Roman" w:cs="Times New Roman"/>
          <w:sz w:val="24"/>
          <w:szCs w:val="24"/>
        </w:rPr>
        <w:t xml:space="preserve"> </w:t>
      </w:r>
      <w:proofErr w:type="spellStart"/>
      <w:r w:rsidRPr="002E62AA">
        <w:rPr>
          <w:rFonts w:ascii="Times New Roman" w:hAnsi="Times New Roman" w:cs="Times New Roman"/>
          <w:sz w:val="24"/>
          <w:szCs w:val="24"/>
        </w:rPr>
        <w:t>mediului</w:t>
      </w:r>
      <w:proofErr w:type="spellEnd"/>
      <w:r w:rsidRPr="002E62AA">
        <w:rPr>
          <w:rFonts w:ascii="Times New Roman" w:hAnsi="Times New Roman" w:cs="Times New Roman"/>
          <w:sz w:val="24"/>
          <w:szCs w:val="24"/>
        </w:rPr>
        <w:t xml:space="preserve"> </w:t>
      </w:r>
      <w:proofErr w:type="spellStart"/>
      <w:r w:rsidRPr="002E62AA">
        <w:rPr>
          <w:rFonts w:ascii="Times New Roman" w:hAnsi="Times New Roman" w:cs="Times New Roman"/>
          <w:sz w:val="24"/>
          <w:szCs w:val="24"/>
        </w:rPr>
        <w:t>înconjurător</w:t>
      </w:r>
      <w:proofErr w:type="spellEnd"/>
      <w:r>
        <w:rPr>
          <w:rFonts w:ascii="Times New Roman" w:hAnsi="Times New Roman" w:cs="Times New Roman"/>
          <w:sz w:val="24"/>
          <w:szCs w:val="24"/>
        </w:rPr>
        <w:t xml:space="preserve"> – 2</w:t>
      </w:r>
      <w:r w:rsidRPr="002E62AA">
        <w:rPr>
          <w:rFonts w:ascii="Times New Roman" w:hAnsi="Times New Roman" w:cs="Times New Roman"/>
          <w:sz w:val="24"/>
          <w:szCs w:val="24"/>
        </w:rPr>
        <w:t>0%;</w:t>
      </w:r>
    </w:p>
    <w:p w14:paraId="43765D16" w14:textId="77777777" w:rsidR="00932C05" w:rsidRPr="00A550A0" w:rsidRDefault="00932C05" w:rsidP="00932C05">
      <w:pPr>
        <w:pStyle w:val="Listparagraf"/>
        <w:numPr>
          <w:ilvl w:val="0"/>
          <w:numId w:val="4"/>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condiții specifice impuse de natura bunului închiriat – 20%.</w:t>
      </w:r>
    </w:p>
    <w:p w14:paraId="2EDDFC52"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Licitația se va desfășura după metoda licitației competitive și adjudecare la cel mai mare preț oferit.</w:t>
      </w:r>
    </w:p>
    <w:p w14:paraId="15259BC6"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3.5 Pe plicul exterior se va indica obiectul licitației pentru care este depusă oferta.</w:t>
      </w:r>
    </w:p>
    <w:p w14:paraId="5ED5C76E"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Plicul exterior va trebui să conțină:</w:t>
      </w:r>
    </w:p>
    <w:p w14:paraId="4A50B242" w14:textId="77777777" w:rsidR="00932C05" w:rsidRPr="00A550A0" w:rsidRDefault="00932C05" w:rsidP="00932C05">
      <w:pPr>
        <w:pStyle w:val="Listparagraf"/>
        <w:numPr>
          <w:ilvl w:val="0"/>
          <w:numId w:val="1"/>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O fișă cu informații privind ofertantul și o declarație de participare, semnată de ofertant, fără îngroșări, ștersături sau modificări;</w:t>
      </w:r>
    </w:p>
    <w:p w14:paraId="14D36C04" w14:textId="77777777" w:rsidR="00932C05" w:rsidRPr="004C3B4E" w:rsidRDefault="00932C05" w:rsidP="00932C05">
      <w:pPr>
        <w:pStyle w:val="Listparagraf"/>
        <w:numPr>
          <w:ilvl w:val="0"/>
          <w:numId w:val="1"/>
        </w:numPr>
        <w:jc w:val="both"/>
        <w:rPr>
          <w:rFonts w:ascii="Times New Roman" w:hAnsi="Times New Roman" w:cs="Times New Roman"/>
          <w:sz w:val="24"/>
          <w:szCs w:val="24"/>
        </w:rPr>
      </w:pPr>
      <w:proofErr w:type="spellStart"/>
      <w:r w:rsidRPr="004C3B4E">
        <w:rPr>
          <w:rFonts w:ascii="Times New Roman" w:hAnsi="Times New Roman" w:cs="Times New Roman"/>
          <w:sz w:val="24"/>
          <w:szCs w:val="24"/>
        </w:rPr>
        <w:t>Acte</w:t>
      </w:r>
      <w:proofErr w:type="spellEnd"/>
      <w:r w:rsidRPr="004C3B4E">
        <w:rPr>
          <w:rFonts w:ascii="Times New Roman" w:hAnsi="Times New Roman" w:cs="Times New Roman"/>
          <w:sz w:val="24"/>
          <w:szCs w:val="24"/>
        </w:rPr>
        <w:t xml:space="preserve"> </w:t>
      </w:r>
      <w:proofErr w:type="spellStart"/>
      <w:r w:rsidRPr="004C3B4E">
        <w:rPr>
          <w:rFonts w:ascii="Times New Roman" w:hAnsi="Times New Roman" w:cs="Times New Roman"/>
          <w:sz w:val="24"/>
          <w:szCs w:val="24"/>
        </w:rPr>
        <w:t>doveditoare</w:t>
      </w:r>
      <w:proofErr w:type="spellEnd"/>
      <w:r w:rsidRPr="004C3B4E">
        <w:rPr>
          <w:rFonts w:ascii="Times New Roman" w:hAnsi="Times New Roman" w:cs="Times New Roman"/>
          <w:sz w:val="24"/>
          <w:szCs w:val="24"/>
        </w:rPr>
        <w:t xml:space="preserve"> </w:t>
      </w:r>
      <w:proofErr w:type="spellStart"/>
      <w:r w:rsidRPr="004C3B4E">
        <w:rPr>
          <w:rFonts w:ascii="Times New Roman" w:hAnsi="Times New Roman" w:cs="Times New Roman"/>
          <w:sz w:val="24"/>
          <w:szCs w:val="24"/>
        </w:rPr>
        <w:t>privind</w:t>
      </w:r>
      <w:proofErr w:type="spellEnd"/>
      <w:r w:rsidRPr="004C3B4E">
        <w:rPr>
          <w:rFonts w:ascii="Times New Roman" w:hAnsi="Times New Roman" w:cs="Times New Roman"/>
          <w:sz w:val="24"/>
          <w:szCs w:val="24"/>
        </w:rPr>
        <w:t xml:space="preserve"> </w:t>
      </w:r>
      <w:proofErr w:type="spellStart"/>
      <w:r w:rsidRPr="004C3B4E">
        <w:rPr>
          <w:rFonts w:ascii="Times New Roman" w:hAnsi="Times New Roman" w:cs="Times New Roman"/>
          <w:sz w:val="24"/>
          <w:szCs w:val="24"/>
        </w:rPr>
        <w:t>calitățile</w:t>
      </w:r>
      <w:proofErr w:type="spellEnd"/>
      <w:r w:rsidRPr="004C3B4E">
        <w:rPr>
          <w:rFonts w:ascii="Times New Roman" w:hAnsi="Times New Roman" w:cs="Times New Roman"/>
          <w:sz w:val="24"/>
          <w:szCs w:val="24"/>
        </w:rPr>
        <w:t xml:space="preserve"> </w:t>
      </w:r>
      <w:proofErr w:type="spellStart"/>
      <w:r w:rsidRPr="004C3B4E">
        <w:rPr>
          <w:rFonts w:ascii="Times New Roman" w:hAnsi="Times New Roman" w:cs="Times New Roman"/>
          <w:sz w:val="24"/>
          <w:szCs w:val="24"/>
        </w:rPr>
        <w:t>și</w:t>
      </w:r>
      <w:proofErr w:type="spellEnd"/>
      <w:r w:rsidRPr="004C3B4E">
        <w:rPr>
          <w:rFonts w:ascii="Times New Roman" w:hAnsi="Times New Roman" w:cs="Times New Roman"/>
          <w:sz w:val="24"/>
          <w:szCs w:val="24"/>
        </w:rPr>
        <w:t xml:space="preserve"> </w:t>
      </w:r>
      <w:proofErr w:type="spellStart"/>
      <w:r w:rsidRPr="004C3B4E">
        <w:rPr>
          <w:rFonts w:ascii="Times New Roman" w:hAnsi="Times New Roman" w:cs="Times New Roman"/>
          <w:sz w:val="24"/>
          <w:szCs w:val="24"/>
        </w:rPr>
        <w:t>capacitățile</w:t>
      </w:r>
      <w:proofErr w:type="spellEnd"/>
      <w:r w:rsidRPr="004C3B4E">
        <w:rPr>
          <w:rFonts w:ascii="Times New Roman" w:hAnsi="Times New Roman" w:cs="Times New Roman"/>
          <w:sz w:val="24"/>
          <w:szCs w:val="24"/>
        </w:rPr>
        <w:t xml:space="preserve"> </w:t>
      </w:r>
      <w:proofErr w:type="spellStart"/>
      <w:r w:rsidRPr="004C3B4E">
        <w:rPr>
          <w:rFonts w:ascii="Times New Roman" w:hAnsi="Times New Roman" w:cs="Times New Roman"/>
          <w:sz w:val="24"/>
          <w:szCs w:val="24"/>
        </w:rPr>
        <w:t>ofertanților</w:t>
      </w:r>
      <w:proofErr w:type="spellEnd"/>
      <w:r w:rsidRPr="004C3B4E">
        <w:rPr>
          <w:rFonts w:ascii="Times New Roman" w:hAnsi="Times New Roman" w:cs="Times New Roman"/>
          <w:sz w:val="24"/>
          <w:szCs w:val="24"/>
        </w:rPr>
        <w:t xml:space="preserve">, conform </w:t>
      </w:r>
      <w:proofErr w:type="spellStart"/>
      <w:r w:rsidRPr="004C3B4E">
        <w:rPr>
          <w:rFonts w:ascii="Times New Roman" w:hAnsi="Times New Roman" w:cs="Times New Roman"/>
          <w:sz w:val="24"/>
          <w:szCs w:val="24"/>
        </w:rPr>
        <w:t>solicitărilor</w:t>
      </w:r>
      <w:proofErr w:type="spellEnd"/>
      <w:r w:rsidRPr="004C3B4E">
        <w:rPr>
          <w:rFonts w:ascii="Times New Roman" w:hAnsi="Times New Roman" w:cs="Times New Roman"/>
          <w:sz w:val="24"/>
          <w:szCs w:val="24"/>
        </w:rPr>
        <w:t xml:space="preserve"> </w:t>
      </w:r>
      <w:proofErr w:type="spellStart"/>
      <w:r w:rsidRPr="004C3B4E">
        <w:rPr>
          <w:rFonts w:ascii="Times New Roman" w:hAnsi="Times New Roman" w:cs="Times New Roman"/>
          <w:sz w:val="24"/>
          <w:szCs w:val="24"/>
        </w:rPr>
        <w:t>autorității</w:t>
      </w:r>
      <w:proofErr w:type="spellEnd"/>
      <w:r w:rsidRPr="004C3B4E">
        <w:rPr>
          <w:rFonts w:ascii="Times New Roman" w:hAnsi="Times New Roman" w:cs="Times New Roman"/>
          <w:sz w:val="24"/>
          <w:szCs w:val="24"/>
        </w:rPr>
        <w:t xml:space="preserve"> </w:t>
      </w:r>
      <w:proofErr w:type="spellStart"/>
      <w:r w:rsidRPr="004C3B4E">
        <w:rPr>
          <w:rFonts w:ascii="Times New Roman" w:hAnsi="Times New Roman" w:cs="Times New Roman"/>
          <w:sz w:val="24"/>
          <w:szCs w:val="24"/>
        </w:rPr>
        <w:t>contractante</w:t>
      </w:r>
      <w:proofErr w:type="spellEnd"/>
      <w:r w:rsidRPr="004C3B4E">
        <w:rPr>
          <w:rFonts w:ascii="Times New Roman" w:hAnsi="Times New Roman" w:cs="Times New Roman"/>
          <w:sz w:val="24"/>
          <w:szCs w:val="24"/>
        </w:rPr>
        <w:t>;</w:t>
      </w:r>
    </w:p>
    <w:p w14:paraId="0DE3875C" w14:textId="77777777" w:rsidR="00932C05" w:rsidRPr="00A550A0" w:rsidRDefault="00932C05" w:rsidP="00932C05">
      <w:pPr>
        <w:pStyle w:val="Listparagraf"/>
        <w:numPr>
          <w:ilvl w:val="0"/>
          <w:numId w:val="1"/>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Acte doveditoare privind intrarea în posesia caietului de sarcini.</w:t>
      </w:r>
    </w:p>
    <w:p w14:paraId="6CCC86D9"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3.6 Pe plicul interior, care conține oferta propriu-zisă, se înscriu numele sau denimirea ofertantului, precum și domiciliul sau sediul social al acestuia, după caz.</w:t>
      </w:r>
    </w:p>
    <w:p w14:paraId="7D5E1609"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În vederea participării la licitaţie ofertantul trebuie să achite:</w:t>
      </w:r>
    </w:p>
    <w:p w14:paraId="1D8043FE"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 garanţiade participare la licitaţie de 200 lei; </w:t>
      </w:r>
    </w:p>
    <w:p w14:paraId="5CBD3054"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documentația de atribuire aferentă licitaţiei în sumă de 50 lei – în cazul în care persoana interesată a înaintat o cerere în acest sens sau fără taxă de pe site-ul instituției;</w:t>
      </w:r>
    </w:p>
    <w:p w14:paraId="60F3E42D"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3.7 Fiecare participant poate depune doar o singură ofertă.</w:t>
      </w:r>
    </w:p>
    <w:p w14:paraId="07856E23"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3.8 Oferta are caracter obligatoriu, din punct de vedere al conținutului, pe toată perioada de valabilitate stabilită de autoritatea contractantă. </w:t>
      </w:r>
    </w:p>
    <w:p w14:paraId="24DEFBC0"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3.9. Procedura de licitație se poate desfășura numai dacă s-au depus cel puțin două oferte valabile. </w:t>
      </w:r>
    </w:p>
    <w:p w14:paraId="196CAFB9" w14:textId="77777777" w:rsidR="00932C05" w:rsidRPr="00A550A0" w:rsidRDefault="00932C05" w:rsidP="00932C05">
      <w:pPr>
        <w:jc w:val="both"/>
        <w:rPr>
          <w:rFonts w:ascii="Times New Roman" w:hAnsi="Times New Roman" w:cs="Times New Roman"/>
          <w:sz w:val="24"/>
          <w:szCs w:val="24"/>
          <w:lang w:val="pt-BR"/>
        </w:rPr>
      </w:pPr>
    </w:p>
    <w:p w14:paraId="799DFDCE" w14:textId="77777777" w:rsidR="00932C05" w:rsidRPr="00A550A0" w:rsidRDefault="00932C05" w:rsidP="00932C05">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 xml:space="preserve">4. CLAUZE REFERITOARE LA ÎNCETAREA CONTRACTULUI DE ÎNCHIRIERE </w:t>
      </w:r>
    </w:p>
    <w:p w14:paraId="3D1ED17B"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4.1. Contractul de închiriere încetează la expirarea datei stabilite ca valabilitate a acestuia. </w:t>
      </w:r>
    </w:p>
    <w:p w14:paraId="62572915"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4.2. În cazul în care interesul național sau local o impune, prin denunțarea unilaterală de către locator, cu plata unei despăgubiri juste și prealabile în sarcina acestuia, iar in caz de dezacord fiind competentă instanta de judecată. </w:t>
      </w:r>
    </w:p>
    <w:p w14:paraId="44CFFCD2"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4.3. În cazul nerespectării obligațiilor contractuale ale chiriașului, obligații prevăzute în contractul de închiriere, prin reziliere de către locator, în termen de 30 de zile de la notificare, cu obligația predării bunului închiriat liber de sarcini. </w:t>
      </w:r>
    </w:p>
    <w:p w14:paraId="7A22D73B"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 xml:space="preserve">4.4 La dispariția dintr-o cauză de forță majoră, a bunului închiriat sau în cazul imposibilității obiective a chiriașului de a-l exploata, prin renunțare, fără plata unei despăgubiri. </w:t>
      </w:r>
    </w:p>
    <w:p w14:paraId="25A7F58F" w14:textId="77777777" w:rsidR="00932C05" w:rsidRPr="002E62AA" w:rsidRDefault="00932C05" w:rsidP="00932C05">
      <w:pPr>
        <w:jc w:val="both"/>
        <w:rPr>
          <w:rFonts w:ascii="Times New Roman" w:hAnsi="Times New Roman" w:cs="Times New Roman"/>
          <w:sz w:val="24"/>
          <w:szCs w:val="24"/>
        </w:rPr>
      </w:pPr>
      <w:r w:rsidRPr="002E62AA">
        <w:rPr>
          <w:rFonts w:ascii="Times New Roman" w:hAnsi="Times New Roman" w:cs="Times New Roman"/>
          <w:sz w:val="24"/>
          <w:szCs w:val="24"/>
        </w:rPr>
        <w:t xml:space="preserve">4.5 La </w:t>
      </w:r>
      <w:proofErr w:type="spellStart"/>
      <w:r w:rsidRPr="002E62AA">
        <w:rPr>
          <w:rFonts w:ascii="Times New Roman" w:hAnsi="Times New Roman" w:cs="Times New Roman"/>
          <w:sz w:val="24"/>
          <w:szCs w:val="24"/>
        </w:rPr>
        <w:t>încetarea</w:t>
      </w:r>
      <w:proofErr w:type="spellEnd"/>
      <w:r w:rsidRPr="002E62AA">
        <w:rPr>
          <w:rFonts w:ascii="Times New Roman" w:hAnsi="Times New Roman" w:cs="Times New Roman"/>
          <w:sz w:val="24"/>
          <w:szCs w:val="24"/>
        </w:rPr>
        <w:t xml:space="preserve"> din </w:t>
      </w:r>
      <w:proofErr w:type="spellStart"/>
      <w:r w:rsidRPr="002E62AA">
        <w:rPr>
          <w:rFonts w:ascii="Times New Roman" w:hAnsi="Times New Roman" w:cs="Times New Roman"/>
          <w:sz w:val="24"/>
          <w:szCs w:val="24"/>
        </w:rPr>
        <w:t>orice</w:t>
      </w:r>
      <w:proofErr w:type="spellEnd"/>
      <w:r w:rsidRPr="002E62AA">
        <w:rPr>
          <w:rFonts w:ascii="Times New Roman" w:hAnsi="Times New Roman" w:cs="Times New Roman"/>
          <w:sz w:val="24"/>
          <w:szCs w:val="24"/>
        </w:rPr>
        <w:t xml:space="preserve"> </w:t>
      </w:r>
      <w:proofErr w:type="spellStart"/>
      <w:r w:rsidRPr="002E62AA">
        <w:rPr>
          <w:rFonts w:ascii="Times New Roman" w:hAnsi="Times New Roman" w:cs="Times New Roman"/>
          <w:sz w:val="24"/>
          <w:szCs w:val="24"/>
        </w:rPr>
        <w:t>cauză</w:t>
      </w:r>
      <w:proofErr w:type="spellEnd"/>
      <w:r w:rsidRPr="002E62AA">
        <w:rPr>
          <w:rFonts w:ascii="Times New Roman" w:hAnsi="Times New Roman" w:cs="Times New Roman"/>
          <w:sz w:val="24"/>
          <w:szCs w:val="24"/>
        </w:rPr>
        <w:t xml:space="preserve"> a </w:t>
      </w:r>
      <w:proofErr w:type="spellStart"/>
      <w:r w:rsidRPr="002E62AA">
        <w:rPr>
          <w:rFonts w:ascii="Times New Roman" w:hAnsi="Times New Roman" w:cs="Times New Roman"/>
          <w:sz w:val="24"/>
          <w:szCs w:val="24"/>
        </w:rPr>
        <w:t>contractului</w:t>
      </w:r>
      <w:proofErr w:type="spellEnd"/>
      <w:r w:rsidRPr="002E62AA">
        <w:rPr>
          <w:rFonts w:ascii="Times New Roman" w:hAnsi="Times New Roman" w:cs="Times New Roman"/>
          <w:sz w:val="24"/>
          <w:szCs w:val="24"/>
        </w:rPr>
        <w:t xml:space="preserve"> de </w:t>
      </w:r>
      <w:proofErr w:type="spellStart"/>
      <w:r w:rsidRPr="002E62AA">
        <w:rPr>
          <w:rFonts w:ascii="Times New Roman" w:hAnsi="Times New Roman" w:cs="Times New Roman"/>
          <w:sz w:val="24"/>
          <w:szCs w:val="24"/>
        </w:rPr>
        <w:t>închiriere</w:t>
      </w:r>
      <w:proofErr w:type="spellEnd"/>
      <w:r w:rsidRPr="002E62AA">
        <w:rPr>
          <w:rFonts w:ascii="Times New Roman" w:hAnsi="Times New Roman" w:cs="Times New Roman"/>
          <w:sz w:val="24"/>
          <w:szCs w:val="24"/>
        </w:rPr>
        <w:t xml:space="preserve">, </w:t>
      </w:r>
      <w:proofErr w:type="spellStart"/>
      <w:r w:rsidRPr="002E62AA">
        <w:rPr>
          <w:rFonts w:ascii="Times New Roman" w:hAnsi="Times New Roman" w:cs="Times New Roman"/>
          <w:sz w:val="24"/>
          <w:szCs w:val="24"/>
        </w:rPr>
        <w:t>bunul</w:t>
      </w:r>
      <w:proofErr w:type="spellEnd"/>
      <w:r w:rsidRPr="002E62AA">
        <w:rPr>
          <w:rFonts w:ascii="Times New Roman" w:hAnsi="Times New Roman" w:cs="Times New Roman"/>
          <w:sz w:val="24"/>
          <w:szCs w:val="24"/>
        </w:rPr>
        <w:t xml:space="preserve"> care a </w:t>
      </w:r>
      <w:proofErr w:type="spellStart"/>
      <w:r w:rsidRPr="002E62AA">
        <w:rPr>
          <w:rFonts w:ascii="Times New Roman" w:hAnsi="Times New Roman" w:cs="Times New Roman"/>
          <w:sz w:val="24"/>
          <w:szCs w:val="24"/>
        </w:rPr>
        <w:t>făcut</w:t>
      </w:r>
      <w:proofErr w:type="spellEnd"/>
      <w:r w:rsidRPr="002E62AA">
        <w:rPr>
          <w:rFonts w:ascii="Times New Roman" w:hAnsi="Times New Roman" w:cs="Times New Roman"/>
          <w:sz w:val="24"/>
          <w:szCs w:val="24"/>
        </w:rPr>
        <w:t xml:space="preserve"> </w:t>
      </w:r>
      <w:proofErr w:type="spellStart"/>
      <w:r w:rsidRPr="002E62AA">
        <w:rPr>
          <w:rFonts w:ascii="Times New Roman" w:hAnsi="Times New Roman" w:cs="Times New Roman"/>
          <w:sz w:val="24"/>
          <w:szCs w:val="24"/>
        </w:rPr>
        <w:t>obiectul</w:t>
      </w:r>
      <w:proofErr w:type="spellEnd"/>
      <w:r w:rsidRPr="002E62AA">
        <w:rPr>
          <w:rFonts w:ascii="Times New Roman" w:hAnsi="Times New Roman" w:cs="Times New Roman"/>
          <w:sz w:val="24"/>
          <w:szCs w:val="24"/>
        </w:rPr>
        <w:t xml:space="preserve"> </w:t>
      </w:r>
      <w:proofErr w:type="spellStart"/>
      <w:r w:rsidRPr="002E62AA">
        <w:rPr>
          <w:rFonts w:ascii="Times New Roman" w:hAnsi="Times New Roman" w:cs="Times New Roman"/>
          <w:sz w:val="24"/>
          <w:szCs w:val="24"/>
        </w:rPr>
        <w:t>contractului</w:t>
      </w:r>
      <w:proofErr w:type="spellEnd"/>
      <w:r w:rsidRPr="002E62AA">
        <w:rPr>
          <w:rFonts w:ascii="Times New Roman" w:hAnsi="Times New Roman" w:cs="Times New Roman"/>
          <w:sz w:val="24"/>
          <w:szCs w:val="24"/>
        </w:rPr>
        <w:t xml:space="preserve"> </w:t>
      </w:r>
      <w:proofErr w:type="spellStart"/>
      <w:r w:rsidRPr="002E62AA">
        <w:rPr>
          <w:rFonts w:ascii="Times New Roman" w:hAnsi="Times New Roman" w:cs="Times New Roman"/>
          <w:sz w:val="24"/>
          <w:szCs w:val="24"/>
        </w:rPr>
        <w:t>va</w:t>
      </w:r>
      <w:proofErr w:type="spellEnd"/>
      <w:r w:rsidRPr="002E62AA">
        <w:rPr>
          <w:rFonts w:ascii="Times New Roman" w:hAnsi="Times New Roman" w:cs="Times New Roman"/>
          <w:sz w:val="24"/>
          <w:szCs w:val="24"/>
        </w:rPr>
        <w:t xml:space="preserve"> fi </w:t>
      </w:r>
      <w:proofErr w:type="spellStart"/>
      <w:r w:rsidRPr="002E62AA">
        <w:rPr>
          <w:rFonts w:ascii="Times New Roman" w:hAnsi="Times New Roman" w:cs="Times New Roman"/>
          <w:sz w:val="24"/>
          <w:szCs w:val="24"/>
        </w:rPr>
        <w:t>returnat</w:t>
      </w:r>
      <w:proofErr w:type="spellEnd"/>
      <w:r w:rsidRPr="002E62AA">
        <w:rPr>
          <w:rFonts w:ascii="Times New Roman" w:hAnsi="Times New Roman" w:cs="Times New Roman"/>
          <w:sz w:val="24"/>
          <w:szCs w:val="24"/>
        </w:rPr>
        <w:t xml:space="preserve"> </w:t>
      </w:r>
      <w:proofErr w:type="spellStart"/>
      <w:r w:rsidRPr="002E62AA">
        <w:rPr>
          <w:rFonts w:ascii="Times New Roman" w:hAnsi="Times New Roman" w:cs="Times New Roman"/>
          <w:sz w:val="24"/>
          <w:szCs w:val="24"/>
        </w:rPr>
        <w:t>locatorului</w:t>
      </w:r>
      <w:proofErr w:type="spellEnd"/>
      <w:r w:rsidRPr="002E62AA">
        <w:rPr>
          <w:rFonts w:ascii="Times New Roman" w:hAnsi="Times New Roman" w:cs="Times New Roman"/>
          <w:sz w:val="24"/>
          <w:szCs w:val="24"/>
        </w:rPr>
        <w:t xml:space="preserve"> liber de </w:t>
      </w:r>
      <w:proofErr w:type="spellStart"/>
      <w:r w:rsidRPr="002E62AA">
        <w:rPr>
          <w:rFonts w:ascii="Times New Roman" w:hAnsi="Times New Roman" w:cs="Times New Roman"/>
          <w:sz w:val="24"/>
          <w:szCs w:val="24"/>
        </w:rPr>
        <w:t>sarcini</w:t>
      </w:r>
      <w:proofErr w:type="spellEnd"/>
      <w:r w:rsidRPr="002E62AA">
        <w:rPr>
          <w:rFonts w:ascii="Times New Roman" w:hAnsi="Times New Roman" w:cs="Times New Roman"/>
          <w:sz w:val="24"/>
          <w:szCs w:val="24"/>
        </w:rPr>
        <w:t xml:space="preserve">. </w:t>
      </w:r>
    </w:p>
    <w:p w14:paraId="378443FE"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4.6.Denunţarea unilaterală a contractului se poate face numai cu respectarea unui preaviz de 15 zile. </w:t>
      </w:r>
    </w:p>
    <w:p w14:paraId="68314754"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4.7.În cazul rezilierii contractului înainte de expirarea termenului, din cauza locatarului, acesta va plăti locatorului contravaloarea chiriei pentru anul în curs.</w:t>
      </w:r>
    </w:p>
    <w:p w14:paraId="458A5C79" w14:textId="77777777" w:rsidR="00932C05" w:rsidRPr="00A550A0" w:rsidRDefault="00932C05" w:rsidP="00932C05">
      <w:pPr>
        <w:jc w:val="both"/>
        <w:rPr>
          <w:rFonts w:ascii="Times New Roman" w:hAnsi="Times New Roman" w:cs="Times New Roman"/>
          <w:sz w:val="24"/>
          <w:szCs w:val="24"/>
          <w:lang w:val="pt-BR"/>
        </w:rPr>
      </w:pPr>
    </w:p>
    <w:p w14:paraId="680A6A91" w14:textId="77777777" w:rsidR="00491136" w:rsidRPr="00A550A0" w:rsidRDefault="00491136" w:rsidP="00932C05">
      <w:pPr>
        <w:jc w:val="both"/>
        <w:rPr>
          <w:rFonts w:ascii="Times New Roman" w:hAnsi="Times New Roman" w:cs="Times New Roman"/>
          <w:sz w:val="24"/>
          <w:szCs w:val="24"/>
          <w:lang w:val="pt-BR"/>
        </w:rPr>
      </w:pPr>
    </w:p>
    <w:p w14:paraId="72A729FE" w14:textId="77777777" w:rsidR="00491136" w:rsidRPr="00A550A0" w:rsidRDefault="00491136" w:rsidP="00932C05">
      <w:pPr>
        <w:jc w:val="both"/>
        <w:rPr>
          <w:rFonts w:ascii="Times New Roman" w:hAnsi="Times New Roman" w:cs="Times New Roman"/>
          <w:sz w:val="24"/>
          <w:szCs w:val="24"/>
          <w:lang w:val="pt-BR"/>
        </w:rPr>
      </w:pPr>
    </w:p>
    <w:p w14:paraId="1202F601" w14:textId="77777777" w:rsidR="00491136" w:rsidRPr="00A550A0" w:rsidRDefault="00491136" w:rsidP="00932C05">
      <w:pPr>
        <w:jc w:val="both"/>
        <w:rPr>
          <w:rFonts w:ascii="Times New Roman" w:hAnsi="Times New Roman" w:cs="Times New Roman"/>
          <w:sz w:val="24"/>
          <w:szCs w:val="24"/>
          <w:lang w:val="pt-BR"/>
        </w:rPr>
      </w:pPr>
    </w:p>
    <w:p w14:paraId="16A43A3D" w14:textId="77777777" w:rsidR="00491136" w:rsidRPr="00A550A0" w:rsidRDefault="00491136" w:rsidP="00932C05">
      <w:pPr>
        <w:jc w:val="both"/>
        <w:rPr>
          <w:rFonts w:ascii="Times New Roman" w:hAnsi="Times New Roman" w:cs="Times New Roman"/>
          <w:sz w:val="24"/>
          <w:szCs w:val="24"/>
          <w:lang w:val="pt-BR"/>
        </w:rPr>
      </w:pPr>
    </w:p>
    <w:p w14:paraId="355B00A4" w14:textId="77777777" w:rsidR="00491136" w:rsidRPr="00A550A0" w:rsidRDefault="00491136" w:rsidP="00932C05">
      <w:pPr>
        <w:jc w:val="both"/>
        <w:rPr>
          <w:rFonts w:ascii="Times New Roman" w:hAnsi="Times New Roman" w:cs="Times New Roman"/>
          <w:sz w:val="24"/>
          <w:szCs w:val="24"/>
          <w:lang w:val="pt-BR"/>
        </w:rPr>
      </w:pPr>
    </w:p>
    <w:p w14:paraId="7F345C2E" w14:textId="77777777" w:rsidR="00491136" w:rsidRPr="00A550A0" w:rsidRDefault="00491136" w:rsidP="00932C05">
      <w:pPr>
        <w:jc w:val="both"/>
        <w:rPr>
          <w:rFonts w:ascii="Times New Roman" w:hAnsi="Times New Roman" w:cs="Times New Roman"/>
          <w:sz w:val="24"/>
          <w:szCs w:val="24"/>
          <w:lang w:val="pt-BR"/>
        </w:rPr>
      </w:pPr>
    </w:p>
    <w:p w14:paraId="16C1514A" w14:textId="77777777" w:rsidR="00491136" w:rsidRPr="00A550A0" w:rsidRDefault="00491136" w:rsidP="00932C05">
      <w:pPr>
        <w:jc w:val="both"/>
        <w:rPr>
          <w:rFonts w:ascii="Times New Roman" w:hAnsi="Times New Roman" w:cs="Times New Roman"/>
          <w:sz w:val="24"/>
          <w:szCs w:val="24"/>
          <w:lang w:val="pt-BR"/>
        </w:rPr>
      </w:pPr>
    </w:p>
    <w:p w14:paraId="11585209" w14:textId="77777777" w:rsidR="00491136" w:rsidRPr="00A550A0" w:rsidRDefault="00491136" w:rsidP="00932C05">
      <w:pPr>
        <w:jc w:val="both"/>
        <w:rPr>
          <w:rFonts w:ascii="Times New Roman" w:hAnsi="Times New Roman" w:cs="Times New Roman"/>
          <w:sz w:val="24"/>
          <w:szCs w:val="24"/>
          <w:lang w:val="pt-BR"/>
        </w:rPr>
      </w:pPr>
    </w:p>
    <w:p w14:paraId="044FE80F" w14:textId="77777777" w:rsidR="00491136" w:rsidRPr="00A550A0" w:rsidRDefault="00491136" w:rsidP="00932C05">
      <w:pPr>
        <w:jc w:val="both"/>
        <w:rPr>
          <w:rFonts w:ascii="Times New Roman" w:hAnsi="Times New Roman" w:cs="Times New Roman"/>
          <w:sz w:val="24"/>
          <w:szCs w:val="24"/>
          <w:lang w:val="pt-BR"/>
        </w:rPr>
      </w:pPr>
    </w:p>
    <w:p w14:paraId="08863130" w14:textId="77777777" w:rsidR="00491136" w:rsidRPr="00A550A0" w:rsidRDefault="00491136" w:rsidP="00932C05">
      <w:pPr>
        <w:jc w:val="both"/>
        <w:rPr>
          <w:rFonts w:ascii="Times New Roman" w:hAnsi="Times New Roman" w:cs="Times New Roman"/>
          <w:sz w:val="24"/>
          <w:szCs w:val="24"/>
          <w:lang w:val="pt-BR"/>
        </w:rPr>
      </w:pPr>
    </w:p>
    <w:p w14:paraId="1F19B896" w14:textId="77777777" w:rsidR="00491136" w:rsidRPr="00A550A0" w:rsidRDefault="00491136" w:rsidP="00932C05">
      <w:pPr>
        <w:jc w:val="both"/>
        <w:rPr>
          <w:rFonts w:ascii="Times New Roman" w:hAnsi="Times New Roman" w:cs="Times New Roman"/>
          <w:sz w:val="24"/>
          <w:szCs w:val="24"/>
          <w:lang w:val="pt-BR"/>
        </w:rPr>
      </w:pPr>
    </w:p>
    <w:p w14:paraId="38CB042C" w14:textId="77777777" w:rsidR="00491136" w:rsidRPr="00A550A0" w:rsidRDefault="00491136" w:rsidP="00932C05">
      <w:pPr>
        <w:jc w:val="both"/>
        <w:rPr>
          <w:rFonts w:ascii="Times New Roman" w:hAnsi="Times New Roman" w:cs="Times New Roman"/>
          <w:sz w:val="24"/>
          <w:szCs w:val="24"/>
          <w:lang w:val="pt-BR"/>
        </w:rPr>
      </w:pPr>
    </w:p>
    <w:p w14:paraId="5F6BCFDE" w14:textId="77777777" w:rsidR="00491136" w:rsidRPr="00A550A0" w:rsidRDefault="00491136" w:rsidP="00932C05">
      <w:pPr>
        <w:jc w:val="both"/>
        <w:rPr>
          <w:rFonts w:ascii="Times New Roman" w:hAnsi="Times New Roman" w:cs="Times New Roman"/>
          <w:sz w:val="24"/>
          <w:szCs w:val="24"/>
          <w:lang w:val="pt-BR"/>
        </w:rPr>
      </w:pPr>
    </w:p>
    <w:p w14:paraId="46126737" w14:textId="77777777" w:rsidR="00491136" w:rsidRPr="00A550A0" w:rsidRDefault="00491136" w:rsidP="00932C05">
      <w:pPr>
        <w:jc w:val="both"/>
        <w:rPr>
          <w:rFonts w:ascii="Times New Roman" w:hAnsi="Times New Roman" w:cs="Times New Roman"/>
          <w:sz w:val="24"/>
          <w:szCs w:val="24"/>
          <w:lang w:val="pt-BR"/>
        </w:rPr>
      </w:pPr>
    </w:p>
    <w:p w14:paraId="4B0E9494" w14:textId="77777777" w:rsidR="00491136" w:rsidRPr="00A550A0" w:rsidRDefault="00491136" w:rsidP="00932C05">
      <w:pPr>
        <w:jc w:val="both"/>
        <w:rPr>
          <w:rFonts w:ascii="Times New Roman" w:hAnsi="Times New Roman" w:cs="Times New Roman"/>
          <w:sz w:val="24"/>
          <w:szCs w:val="24"/>
          <w:lang w:val="pt-BR"/>
        </w:rPr>
      </w:pPr>
    </w:p>
    <w:p w14:paraId="0A3A2C47" w14:textId="77777777" w:rsidR="00A550A0" w:rsidRDefault="00A550A0" w:rsidP="009B3ADA">
      <w:pPr>
        <w:jc w:val="center"/>
        <w:rPr>
          <w:rFonts w:ascii="Times New Roman" w:hAnsi="Times New Roman" w:cs="Times New Roman"/>
          <w:b/>
          <w:sz w:val="24"/>
          <w:szCs w:val="24"/>
          <w:lang w:val="pt-BR"/>
        </w:rPr>
      </w:pPr>
    </w:p>
    <w:p w14:paraId="35822850" w14:textId="77777777" w:rsidR="00A550A0" w:rsidRDefault="00A550A0" w:rsidP="009B3ADA">
      <w:pPr>
        <w:jc w:val="center"/>
        <w:rPr>
          <w:rFonts w:ascii="Times New Roman" w:hAnsi="Times New Roman" w:cs="Times New Roman"/>
          <w:b/>
          <w:sz w:val="24"/>
          <w:szCs w:val="24"/>
          <w:lang w:val="pt-BR"/>
        </w:rPr>
      </w:pPr>
    </w:p>
    <w:p w14:paraId="123D3D6D" w14:textId="77777777" w:rsidR="00A550A0" w:rsidRDefault="00A550A0" w:rsidP="009B3ADA">
      <w:pPr>
        <w:jc w:val="center"/>
        <w:rPr>
          <w:rFonts w:ascii="Times New Roman" w:hAnsi="Times New Roman" w:cs="Times New Roman"/>
          <w:b/>
          <w:sz w:val="24"/>
          <w:szCs w:val="24"/>
          <w:lang w:val="pt-BR"/>
        </w:rPr>
      </w:pPr>
    </w:p>
    <w:p w14:paraId="0966C550" w14:textId="5D5147D2" w:rsidR="009B3ADA" w:rsidRPr="00A550A0" w:rsidRDefault="009B3ADA" w:rsidP="009B3ADA">
      <w:pPr>
        <w:jc w:val="center"/>
        <w:rPr>
          <w:rFonts w:ascii="Times New Roman" w:hAnsi="Times New Roman" w:cs="Times New Roman"/>
          <w:b/>
          <w:sz w:val="24"/>
          <w:szCs w:val="24"/>
          <w:lang w:val="pt-BR"/>
        </w:rPr>
      </w:pPr>
      <w:r w:rsidRPr="00A550A0">
        <w:rPr>
          <w:rFonts w:ascii="Times New Roman" w:hAnsi="Times New Roman" w:cs="Times New Roman"/>
          <w:b/>
          <w:sz w:val="24"/>
          <w:szCs w:val="24"/>
          <w:lang w:val="pt-BR"/>
        </w:rPr>
        <w:lastRenderedPageBreak/>
        <w:t>Cap. IV - Formulare</w:t>
      </w:r>
    </w:p>
    <w:p w14:paraId="46AC55D8" w14:textId="77777777" w:rsidR="00932C05" w:rsidRPr="00A550A0" w:rsidRDefault="00491136" w:rsidP="00932C05">
      <w:pPr>
        <w:jc w:val="right"/>
        <w:rPr>
          <w:rFonts w:ascii="Times New Roman" w:hAnsi="Times New Roman" w:cs="Times New Roman"/>
          <w:sz w:val="24"/>
          <w:szCs w:val="24"/>
          <w:lang w:val="pt-BR"/>
        </w:rPr>
      </w:pPr>
      <w:r w:rsidRPr="00A550A0">
        <w:rPr>
          <w:rFonts w:ascii="Times New Roman" w:hAnsi="Times New Roman" w:cs="Times New Roman"/>
          <w:sz w:val="24"/>
          <w:szCs w:val="24"/>
          <w:lang w:val="pt-BR"/>
        </w:rPr>
        <w:t>Formular 1 - F1</w:t>
      </w:r>
    </w:p>
    <w:p w14:paraId="5C6619C2"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ANUNȚ DE LICITAȚIE</w:t>
      </w:r>
    </w:p>
    <w:p w14:paraId="53F6FC98" w14:textId="77777777" w:rsidR="00932C05" w:rsidRPr="00A550A0" w:rsidRDefault="00491136"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Consiliul Local</w:t>
      </w:r>
      <w:r w:rsidR="00932C05" w:rsidRPr="00A550A0">
        <w:rPr>
          <w:rFonts w:ascii="Times New Roman" w:hAnsi="Times New Roman" w:cs="Times New Roman"/>
          <w:sz w:val="24"/>
          <w:szCs w:val="24"/>
          <w:lang w:val="pt-BR"/>
        </w:rPr>
        <w:t xml:space="preserve"> Tăcuta, jud. Vaslui, cu sediul în Com. Tăcuta, tel 0235/349164, fax 0235/349164, e-mail </w:t>
      </w:r>
      <w:r w:rsidR="00932C05">
        <w:fldChar w:fldCharType="begin"/>
      </w:r>
      <w:r w:rsidR="00932C05" w:rsidRPr="00A550A0">
        <w:rPr>
          <w:lang w:val="pt-BR"/>
        </w:rPr>
        <w:instrText>HYPERLINK "mailto:tăcuta@vs.e-adm.ro"</w:instrText>
      </w:r>
      <w:r w:rsidR="00932C05">
        <w:fldChar w:fldCharType="separate"/>
      </w:r>
      <w:r w:rsidR="00932C05" w:rsidRPr="00A550A0">
        <w:rPr>
          <w:rStyle w:val="Hyperlink"/>
          <w:rFonts w:ascii="Times New Roman" w:hAnsi="Times New Roman" w:cs="Times New Roman"/>
          <w:sz w:val="24"/>
          <w:szCs w:val="24"/>
          <w:lang w:val="pt-BR"/>
        </w:rPr>
        <w:t>tăcuta@vs.e-adm.ro</w:t>
      </w:r>
      <w:r w:rsidR="00932C05">
        <w:fldChar w:fldCharType="end"/>
      </w:r>
      <w:r w:rsidR="00932C05" w:rsidRPr="00A550A0">
        <w:rPr>
          <w:rFonts w:ascii="Times New Roman" w:hAnsi="Times New Roman" w:cs="Times New Roman"/>
          <w:sz w:val="24"/>
          <w:szCs w:val="24"/>
          <w:lang w:val="pt-BR"/>
        </w:rPr>
        <w:t xml:space="preserve"> , organizează în data de </w:t>
      </w:r>
      <w:r w:rsidR="003B7BCF" w:rsidRPr="00A550A0">
        <w:rPr>
          <w:rFonts w:ascii="Times New Roman" w:hAnsi="Times New Roman" w:cs="Times New Roman"/>
          <w:sz w:val="24"/>
          <w:szCs w:val="24"/>
          <w:lang w:val="pt-BR"/>
        </w:rPr>
        <w:t>24.06.2026</w:t>
      </w:r>
      <w:r w:rsidR="00932C05" w:rsidRPr="00A550A0">
        <w:rPr>
          <w:rFonts w:ascii="Times New Roman" w:hAnsi="Times New Roman" w:cs="Times New Roman"/>
          <w:sz w:val="24"/>
          <w:szCs w:val="24"/>
          <w:lang w:val="pt-BR"/>
        </w:rPr>
        <w:t xml:space="preserve">, licitație în vederea </w:t>
      </w:r>
      <w:r w:rsidRPr="00A550A0">
        <w:rPr>
          <w:rFonts w:ascii="Times New Roman" w:hAnsi="Times New Roman" w:cs="Times New Roman"/>
          <w:sz w:val="24"/>
          <w:szCs w:val="24"/>
          <w:lang w:val="pt-BR"/>
        </w:rPr>
        <w:t xml:space="preserve">închirierii </w:t>
      </w:r>
      <w:r w:rsidRPr="00B957D3">
        <w:rPr>
          <w:rFonts w:ascii="Times New Roman" w:eastAsia="Times New Roman" w:hAnsi="Times New Roman" w:cs="Times New Roman"/>
          <w:sz w:val="24"/>
          <w:szCs w:val="24"/>
          <w:lang w:val="ro-RO"/>
        </w:rPr>
        <w:t>imobilul</w:t>
      </w:r>
      <w:r>
        <w:rPr>
          <w:rFonts w:ascii="Times New Roman" w:eastAsia="Times New Roman" w:hAnsi="Times New Roman" w:cs="Times New Roman"/>
          <w:sz w:val="24"/>
          <w:szCs w:val="24"/>
          <w:lang w:val="ro-RO"/>
        </w:rPr>
        <w:t>ui</w:t>
      </w:r>
      <w:r w:rsidRPr="00B957D3">
        <w:rPr>
          <w:rFonts w:ascii="Times New Roman" w:eastAsia="Times New Roman" w:hAnsi="Times New Roman" w:cs="Times New Roman"/>
          <w:sz w:val="24"/>
          <w:szCs w:val="24"/>
          <w:lang w:val="ro-RO"/>
        </w:rPr>
        <w:t xml:space="preserve"> situat în localitatea Tăcuta, comuna Tăcuta, județul Vaslui, compus din teren </w:t>
      </w:r>
      <w:r w:rsidR="00AE668B">
        <w:rPr>
          <w:rFonts w:ascii="Times New Roman" w:eastAsia="Times New Roman" w:hAnsi="Times New Roman" w:cs="Times New Roman"/>
          <w:sz w:val="24"/>
          <w:szCs w:val="24"/>
          <w:lang w:val="ro-RO"/>
        </w:rPr>
        <w:t>31</w:t>
      </w:r>
      <w:r w:rsidRPr="00B957D3">
        <w:rPr>
          <w:rFonts w:ascii="Times New Roman" w:eastAsia="Times New Roman" w:hAnsi="Times New Roman" w:cs="Times New Roman"/>
          <w:sz w:val="24"/>
          <w:szCs w:val="24"/>
          <w:lang w:val="ro-RO"/>
        </w:rPr>
        <w:t xml:space="preserve"> m.p. și construcție 19.18 mp (15,34 mp utili), înscrise în Cartea Funciară nr. 70780 a localității Tăcuta având numărul cadastral 29/1;0;2, respectiv 29-C1/1;0;2</w:t>
      </w:r>
    </w:p>
    <w:p w14:paraId="45453A3F" w14:textId="77777777" w:rsidR="00932C05" w:rsidRPr="00A550A0" w:rsidRDefault="00932C05" w:rsidP="00932C05">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 xml:space="preserve">Informații privind documentația de atribuire </w:t>
      </w:r>
    </w:p>
    <w:p w14:paraId="0BD8535D"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Documentația de atribuire va putea fi achiziționată fără taxă – documentele vor fi publicate pe pagina de internet</w:t>
      </w:r>
      <w:r w:rsidR="009444A6" w:rsidRPr="00A550A0">
        <w:rPr>
          <w:rFonts w:ascii="Times New Roman" w:hAnsi="Times New Roman" w:cs="Times New Roman"/>
          <w:sz w:val="24"/>
          <w:szCs w:val="24"/>
          <w:lang w:val="pt-BR"/>
        </w:rPr>
        <w:t xml:space="preserve"> a primăriei, în format “.pdf” ș</w:t>
      </w:r>
      <w:r w:rsidRPr="00A550A0">
        <w:rPr>
          <w:rFonts w:ascii="Times New Roman" w:hAnsi="Times New Roman" w:cs="Times New Roman"/>
          <w:sz w:val="24"/>
          <w:szCs w:val="24"/>
          <w:lang w:val="pt-BR"/>
        </w:rPr>
        <w:t xml:space="preserve">i ”.doc”, conform art. </w:t>
      </w:r>
      <w:r w:rsidR="00491136" w:rsidRPr="00A550A0">
        <w:rPr>
          <w:rFonts w:ascii="Times New Roman" w:hAnsi="Times New Roman" w:cs="Times New Roman"/>
          <w:sz w:val="24"/>
          <w:szCs w:val="24"/>
          <w:lang w:val="pt-BR"/>
        </w:rPr>
        <w:t>312 alin.(8) Cod Administrativ sau cu taxă în valoare de 50 lei în format A4 de la sediul primăriei.</w:t>
      </w:r>
    </w:p>
    <w:p w14:paraId="0502CD69" w14:textId="77777777" w:rsidR="00932C05" w:rsidRPr="00386C5F" w:rsidRDefault="00932C05" w:rsidP="00932C05">
      <w:pPr>
        <w:jc w:val="both"/>
        <w:rPr>
          <w:rFonts w:ascii="Times New Roman" w:hAnsi="Times New Roman" w:cs="Times New Roman"/>
          <w:sz w:val="24"/>
          <w:szCs w:val="24"/>
        </w:rPr>
      </w:pPr>
      <w:r w:rsidRPr="00386C5F">
        <w:rPr>
          <w:rFonts w:ascii="Times New Roman" w:hAnsi="Times New Roman" w:cs="Times New Roman"/>
          <w:sz w:val="24"/>
          <w:szCs w:val="24"/>
        </w:rPr>
        <w:t xml:space="preserve">De </w:t>
      </w:r>
      <w:proofErr w:type="spellStart"/>
      <w:r w:rsidRPr="00386C5F">
        <w:rPr>
          <w:rFonts w:ascii="Times New Roman" w:hAnsi="Times New Roman" w:cs="Times New Roman"/>
          <w:sz w:val="24"/>
          <w:szCs w:val="24"/>
        </w:rPr>
        <w:t>achitat</w:t>
      </w:r>
      <w:proofErr w:type="spellEnd"/>
      <w:r w:rsidRPr="00386C5F">
        <w:rPr>
          <w:rFonts w:ascii="Times New Roman" w:hAnsi="Times New Roman" w:cs="Times New Roman"/>
          <w:sz w:val="24"/>
          <w:szCs w:val="24"/>
        </w:rPr>
        <w:t xml:space="preserve">: </w:t>
      </w:r>
    </w:p>
    <w:p w14:paraId="578EF894"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Garanția</w:t>
      </w:r>
      <w:r w:rsidR="00491136" w:rsidRPr="00A550A0">
        <w:rPr>
          <w:rFonts w:ascii="Times New Roman" w:hAnsi="Times New Roman" w:cs="Times New Roman"/>
          <w:sz w:val="24"/>
          <w:szCs w:val="24"/>
          <w:lang w:val="pt-BR"/>
        </w:rPr>
        <w:t xml:space="preserve"> de participare, în cuantum de 2</w:t>
      </w:r>
      <w:r w:rsidRPr="00A550A0">
        <w:rPr>
          <w:rFonts w:ascii="Times New Roman" w:hAnsi="Times New Roman" w:cs="Times New Roman"/>
          <w:sz w:val="24"/>
          <w:szCs w:val="24"/>
          <w:lang w:val="pt-BR"/>
        </w:rPr>
        <w:t xml:space="preserve">00 lei – sumă ce se va restitui ofertanților declarați necâștigători / sumă ce va constitui avans al redevenței pentru ofertanții declarați câștigători Garanția se va achita în numerar </w:t>
      </w:r>
      <w:r w:rsidR="00491136" w:rsidRPr="00A550A0">
        <w:rPr>
          <w:rFonts w:ascii="Times New Roman" w:hAnsi="Times New Roman" w:cs="Times New Roman"/>
          <w:sz w:val="24"/>
          <w:szCs w:val="24"/>
          <w:lang w:val="pt-BR"/>
        </w:rPr>
        <w:t>la casieria unității de luni-vineri, de la 08</w:t>
      </w:r>
      <w:r w:rsidR="00491136" w:rsidRPr="00A550A0">
        <w:rPr>
          <w:rFonts w:ascii="Times New Roman" w:hAnsi="Times New Roman" w:cs="Times New Roman"/>
          <w:sz w:val="24"/>
          <w:szCs w:val="24"/>
          <w:vertAlign w:val="superscript"/>
          <w:lang w:val="pt-BR"/>
        </w:rPr>
        <w:t>00</w:t>
      </w:r>
      <w:r w:rsidR="00491136" w:rsidRPr="00A550A0">
        <w:rPr>
          <w:rFonts w:ascii="Times New Roman" w:hAnsi="Times New Roman" w:cs="Times New Roman"/>
          <w:sz w:val="24"/>
          <w:szCs w:val="24"/>
          <w:lang w:val="pt-BR"/>
        </w:rPr>
        <w:t>-16</w:t>
      </w:r>
      <w:r w:rsidR="00491136" w:rsidRPr="00A550A0">
        <w:rPr>
          <w:rFonts w:ascii="Times New Roman" w:hAnsi="Times New Roman" w:cs="Times New Roman"/>
          <w:sz w:val="24"/>
          <w:szCs w:val="24"/>
          <w:vertAlign w:val="superscript"/>
          <w:lang w:val="pt-BR"/>
        </w:rPr>
        <w:t>00</w:t>
      </w:r>
      <w:r w:rsidR="00491136" w:rsidRPr="00A550A0">
        <w:rPr>
          <w:rFonts w:ascii="Times New Roman" w:hAnsi="Times New Roman" w:cs="Times New Roman"/>
          <w:sz w:val="24"/>
          <w:szCs w:val="24"/>
          <w:lang w:val="pt-BR"/>
        </w:rPr>
        <w:t>.</w:t>
      </w:r>
    </w:p>
    <w:p w14:paraId="22E331E4" w14:textId="77777777" w:rsidR="00491136"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Solicitările de clarificări vor fi soluționate cu cel mult cinci zile înainte de data-limită de depunere a ofertelor sau mai târziu – doar în măsura în care, perioada necesară pentru elaborarea și transmiterea răspunsului face posibilă primirea acestuia de către persoanele interesate înainte de data-limită de depunere a ofertelor, conform specificațiilor din documentația de atribuire. </w:t>
      </w:r>
    </w:p>
    <w:p w14:paraId="00FDAF6E"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Data limită de depunere a ofertelor este </w:t>
      </w:r>
      <w:r w:rsidR="003B7BCF" w:rsidRPr="00A550A0">
        <w:rPr>
          <w:rFonts w:ascii="Times New Roman" w:hAnsi="Times New Roman" w:cs="Times New Roman"/>
          <w:sz w:val="24"/>
          <w:szCs w:val="24"/>
          <w:lang w:val="pt-BR"/>
        </w:rPr>
        <w:t>23.06.2026</w:t>
      </w:r>
      <w:r w:rsidRPr="00A550A0">
        <w:rPr>
          <w:rFonts w:ascii="Times New Roman" w:hAnsi="Times New Roman" w:cs="Times New Roman"/>
          <w:sz w:val="24"/>
          <w:szCs w:val="24"/>
          <w:lang w:val="pt-BR"/>
        </w:rPr>
        <w:t xml:space="preserve">, orele </w:t>
      </w:r>
      <w:r w:rsidR="003B7BCF" w:rsidRPr="00A550A0">
        <w:rPr>
          <w:rFonts w:ascii="Times New Roman" w:hAnsi="Times New Roman" w:cs="Times New Roman"/>
          <w:sz w:val="24"/>
          <w:szCs w:val="24"/>
          <w:lang w:val="pt-BR"/>
        </w:rPr>
        <w:t>10</w:t>
      </w:r>
      <w:r w:rsidRPr="00A550A0">
        <w:rPr>
          <w:rFonts w:ascii="Times New Roman" w:hAnsi="Times New Roman" w:cs="Times New Roman"/>
          <w:sz w:val="24"/>
          <w:szCs w:val="24"/>
          <w:lang w:val="pt-BR"/>
        </w:rPr>
        <w:t xml:space="preserve">, la sediul primăriei, compartiment secretariat, într-un singur exemplar original. </w:t>
      </w:r>
    </w:p>
    <w:p w14:paraId="1F3FB9E6"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Ședința publică de deschidere a ofertelor se va desfășura în data de </w:t>
      </w:r>
      <w:r w:rsidR="003B7BCF" w:rsidRPr="00A550A0">
        <w:rPr>
          <w:rFonts w:ascii="Times New Roman" w:hAnsi="Times New Roman" w:cs="Times New Roman"/>
          <w:sz w:val="24"/>
          <w:szCs w:val="24"/>
          <w:lang w:val="pt-BR"/>
        </w:rPr>
        <w:t>24.06.2026</w:t>
      </w:r>
      <w:r w:rsidRPr="00A550A0">
        <w:rPr>
          <w:rFonts w:ascii="Times New Roman" w:hAnsi="Times New Roman" w:cs="Times New Roman"/>
          <w:sz w:val="24"/>
          <w:szCs w:val="24"/>
          <w:lang w:val="pt-BR"/>
        </w:rPr>
        <w:t xml:space="preserve">, ora </w:t>
      </w:r>
      <w:r w:rsidR="003B7BCF" w:rsidRPr="00A550A0">
        <w:rPr>
          <w:rFonts w:ascii="Times New Roman" w:hAnsi="Times New Roman" w:cs="Times New Roman"/>
          <w:sz w:val="24"/>
          <w:szCs w:val="24"/>
          <w:lang w:val="pt-BR"/>
        </w:rPr>
        <w:t>10</w:t>
      </w:r>
      <w:r w:rsidRPr="00A550A0">
        <w:rPr>
          <w:rFonts w:ascii="Times New Roman" w:hAnsi="Times New Roman" w:cs="Times New Roman"/>
          <w:sz w:val="24"/>
          <w:szCs w:val="24"/>
          <w:lang w:val="pt-BR"/>
        </w:rPr>
        <w:t>, la sediul Primăriei Comunei Tăcuta, în sala de consiliu.</w:t>
      </w:r>
    </w:p>
    <w:p w14:paraId="6ACB631A" w14:textId="77777777" w:rsidR="00932C05" w:rsidRPr="00A550A0" w:rsidRDefault="00932C05" w:rsidP="00932C05">
      <w:pPr>
        <w:jc w:val="both"/>
        <w:rPr>
          <w:rFonts w:ascii="Times New Roman" w:hAnsi="Times New Roman" w:cs="Times New Roman"/>
          <w:sz w:val="24"/>
          <w:szCs w:val="24"/>
          <w:lang w:val="pt-BR"/>
        </w:rPr>
      </w:pPr>
    </w:p>
    <w:p w14:paraId="17A5CAC8" w14:textId="77777777" w:rsidR="00932C05" w:rsidRPr="00A550A0" w:rsidRDefault="00932C05" w:rsidP="00932C05">
      <w:pPr>
        <w:jc w:val="both"/>
        <w:rPr>
          <w:rFonts w:ascii="Times New Roman" w:hAnsi="Times New Roman" w:cs="Times New Roman"/>
          <w:sz w:val="24"/>
          <w:szCs w:val="24"/>
          <w:lang w:val="pt-BR"/>
        </w:rPr>
      </w:pPr>
    </w:p>
    <w:p w14:paraId="4E610CEF" w14:textId="77777777" w:rsidR="00932C05" w:rsidRPr="00A550A0" w:rsidRDefault="00932C05" w:rsidP="00932C05">
      <w:pPr>
        <w:jc w:val="both"/>
        <w:rPr>
          <w:rFonts w:ascii="Times New Roman" w:hAnsi="Times New Roman" w:cs="Times New Roman"/>
          <w:sz w:val="24"/>
          <w:szCs w:val="24"/>
          <w:lang w:val="pt-BR"/>
        </w:rPr>
      </w:pPr>
    </w:p>
    <w:p w14:paraId="7C3A0217" w14:textId="77777777" w:rsidR="00932C05" w:rsidRPr="00A550A0" w:rsidRDefault="00932C05" w:rsidP="00932C05">
      <w:pPr>
        <w:jc w:val="both"/>
        <w:rPr>
          <w:rFonts w:ascii="Times New Roman" w:hAnsi="Times New Roman" w:cs="Times New Roman"/>
          <w:sz w:val="24"/>
          <w:szCs w:val="24"/>
          <w:lang w:val="pt-BR"/>
        </w:rPr>
      </w:pPr>
    </w:p>
    <w:p w14:paraId="586F2151" w14:textId="77777777" w:rsidR="00932C05" w:rsidRPr="00A550A0" w:rsidRDefault="00932C05" w:rsidP="00932C05">
      <w:pPr>
        <w:jc w:val="both"/>
        <w:rPr>
          <w:rFonts w:ascii="Times New Roman" w:hAnsi="Times New Roman" w:cs="Times New Roman"/>
          <w:sz w:val="24"/>
          <w:szCs w:val="24"/>
          <w:lang w:val="pt-BR"/>
        </w:rPr>
      </w:pPr>
    </w:p>
    <w:p w14:paraId="3A5E0F18" w14:textId="77777777" w:rsidR="00782BA7" w:rsidRPr="00A550A0" w:rsidRDefault="00782BA7" w:rsidP="00932C05">
      <w:pPr>
        <w:jc w:val="both"/>
        <w:rPr>
          <w:rFonts w:ascii="Times New Roman" w:hAnsi="Times New Roman" w:cs="Times New Roman"/>
          <w:sz w:val="24"/>
          <w:szCs w:val="24"/>
          <w:lang w:val="pt-BR"/>
        </w:rPr>
      </w:pPr>
    </w:p>
    <w:p w14:paraId="4575F06C" w14:textId="77777777" w:rsidR="00932C05" w:rsidRPr="00A550A0" w:rsidRDefault="00932C05" w:rsidP="00932C05">
      <w:pPr>
        <w:jc w:val="both"/>
        <w:rPr>
          <w:rFonts w:ascii="Times New Roman" w:hAnsi="Times New Roman" w:cs="Times New Roman"/>
          <w:sz w:val="24"/>
          <w:szCs w:val="24"/>
          <w:lang w:val="pt-BR"/>
        </w:rPr>
      </w:pPr>
    </w:p>
    <w:p w14:paraId="58953DDE" w14:textId="77777777" w:rsidR="00932C05" w:rsidRPr="00386C5F" w:rsidRDefault="00491136" w:rsidP="00932C05">
      <w:pPr>
        <w:jc w:val="right"/>
        <w:rPr>
          <w:rFonts w:ascii="Times New Roman" w:hAnsi="Times New Roman" w:cs="Times New Roman"/>
          <w:sz w:val="24"/>
          <w:szCs w:val="24"/>
        </w:rPr>
      </w:pPr>
      <w:r>
        <w:rPr>
          <w:rFonts w:ascii="Times New Roman" w:hAnsi="Times New Roman" w:cs="Times New Roman"/>
          <w:sz w:val="24"/>
          <w:szCs w:val="24"/>
        </w:rPr>
        <w:t>Formular 2 – F2</w:t>
      </w:r>
    </w:p>
    <w:p w14:paraId="7073574B" w14:textId="77777777" w:rsidR="00932C05" w:rsidRPr="00386C5F" w:rsidRDefault="00932C05" w:rsidP="00932C05">
      <w:pPr>
        <w:jc w:val="right"/>
        <w:rPr>
          <w:rFonts w:ascii="Times New Roman" w:hAnsi="Times New Roman" w:cs="Times New Roman"/>
          <w:sz w:val="24"/>
          <w:szCs w:val="24"/>
        </w:rPr>
      </w:pPr>
    </w:p>
    <w:p w14:paraId="13E8DCCC" w14:textId="77777777" w:rsidR="00932C05" w:rsidRPr="00386C5F" w:rsidRDefault="00932C05" w:rsidP="00932C05">
      <w:pPr>
        <w:jc w:val="center"/>
        <w:rPr>
          <w:rFonts w:ascii="Times New Roman" w:hAnsi="Times New Roman" w:cs="Times New Roman"/>
          <w:sz w:val="24"/>
          <w:szCs w:val="24"/>
        </w:rPr>
      </w:pPr>
      <w:r w:rsidRPr="00386C5F">
        <w:rPr>
          <w:rFonts w:ascii="Times New Roman" w:hAnsi="Times New Roman" w:cs="Times New Roman"/>
          <w:sz w:val="24"/>
          <w:szCs w:val="24"/>
        </w:rPr>
        <w:t>DECLARAȚIE</w:t>
      </w:r>
    </w:p>
    <w:p w14:paraId="676B3E05"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privind compatibilitatea, imparțialitatea, confidențialitatea precum și conflictul de interese</w:t>
      </w:r>
    </w:p>
    <w:p w14:paraId="183743B3"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Subsemnatul ____________________________(numele în clar al persoanei fizice), având calitatea de ______________________, în Comisia de evaluare a ofertelor, numita in baza _____________, declar pe propria raspundere, cunoscand prevederile art. 326 din Noul Cod Penal cu privire la falsul în declaraţii, ca, la procedura de ______________________________ (se menţionează procedura), având ca obiect ____________________________________ , la data de _____________________ (zi/lună/an), organizata de ____________________________(denumirea institutiei), urmatoarele: </w:t>
      </w:r>
    </w:p>
    <w:p w14:paraId="1B2CE380" w14:textId="77777777" w:rsidR="00932C05" w:rsidRPr="00386C5F" w:rsidRDefault="00932C05" w:rsidP="00932C05">
      <w:pPr>
        <w:jc w:val="both"/>
        <w:rPr>
          <w:rFonts w:ascii="Times New Roman" w:hAnsi="Times New Roman" w:cs="Times New Roman"/>
          <w:sz w:val="24"/>
          <w:szCs w:val="24"/>
        </w:rPr>
      </w:pPr>
      <w:r w:rsidRPr="00386C5F">
        <w:rPr>
          <w:rFonts w:ascii="Times New Roman" w:hAnsi="Times New Roman" w:cs="Times New Roman"/>
          <w:sz w:val="24"/>
          <w:szCs w:val="24"/>
        </w:rPr>
        <w:t xml:space="preserve">Nu sunt: </w:t>
      </w:r>
    </w:p>
    <w:p w14:paraId="24206531"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 nu fac parte din consiliul de administraţie/organul de conducere sau de supervizare a unuia dintre ofertanţi; </w:t>
      </w:r>
    </w:p>
    <w:p w14:paraId="09D6CB6A"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b) nu am calitatea de soţ/soţie, rudă sau afin, până la gradul al patrulea inclusiv, cu persoane care fac parte din consiliul de administraţie/organul de conducere sau de supervizare a unuia dintre ofertanţi; </w:t>
      </w:r>
    </w:p>
    <w:p w14:paraId="10466758"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c) nu am nici un interes de natură să afecteze imparţialitatea pe parcursul procesului de verificare/evaluare a ofertelor. </w:t>
      </w:r>
    </w:p>
    <w:p w14:paraId="77F75988"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Totodata, mă angajez că voi păstra confidențialitatea asupra conținutului ofertelor, precum și asupra altor informații prezentate de către ofertanți a căror dezvăluire ar putea aduce atingere dreptului acestora de a-și proteja proprietatea intelectuală sau secretele, precum și asupra lucrărilor comisiei de evaluare. Înțeleg că în cazul în care voi divulga aceste informatii sunt pasibil de încălcarea prevederilor art. 326 din Noul Cod Penal cu privire la divulgarea informaţiilor secrete de serviciu sau nepublice. </w:t>
      </w:r>
    </w:p>
    <w:p w14:paraId="6732A9F2"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Data .....................</w:t>
      </w:r>
    </w:p>
    <w:p w14:paraId="1DAE865A" w14:textId="77777777" w:rsidR="00932C05" w:rsidRPr="00A550A0" w:rsidRDefault="00932C05" w:rsidP="009B3ADA">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Nume si prenume................................</w:t>
      </w:r>
    </w:p>
    <w:p w14:paraId="4B64F194" w14:textId="77777777" w:rsidR="00932C05" w:rsidRPr="00A550A0" w:rsidRDefault="00932C05" w:rsidP="009B3ADA">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Semnatura ………………</w:t>
      </w:r>
    </w:p>
    <w:p w14:paraId="7A948E28" w14:textId="77777777" w:rsidR="00932C05" w:rsidRPr="00A550A0" w:rsidRDefault="00932C05" w:rsidP="009B3ADA">
      <w:pPr>
        <w:jc w:val="center"/>
        <w:rPr>
          <w:rFonts w:ascii="Times New Roman" w:hAnsi="Times New Roman" w:cs="Times New Roman"/>
          <w:sz w:val="24"/>
          <w:szCs w:val="24"/>
          <w:lang w:val="pt-BR"/>
        </w:rPr>
      </w:pPr>
    </w:p>
    <w:p w14:paraId="301E9B1B" w14:textId="77777777" w:rsidR="00932C05" w:rsidRPr="00A550A0" w:rsidRDefault="00932C05" w:rsidP="00932C05">
      <w:pPr>
        <w:jc w:val="both"/>
        <w:rPr>
          <w:rFonts w:ascii="Times New Roman" w:hAnsi="Times New Roman" w:cs="Times New Roman"/>
          <w:sz w:val="24"/>
          <w:szCs w:val="24"/>
          <w:lang w:val="pt-BR"/>
        </w:rPr>
      </w:pPr>
    </w:p>
    <w:p w14:paraId="213116FA" w14:textId="77777777" w:rsidR="00932C05" w:rsidRPr="00A550A0" w:rsidRDefault="00932C05" w:rsidP="00932C05">
      <w:pPr>
        <w:jc w:val="both"/>
        <w:rPr>
          <w:rFonts w:ascii="Times New Roman" w:hAnsi="Times New Roman" w:cs="Times New Roman"/>
          <w:sz w:val="24"/>
          <w:szCs w:val="24"/>
          <w:lang w:val="pt-BR"/>
        </w:rPr>
      </w:pPr>
    </w:p>
    <w:p w14:paraId="734B4930" w14:textId="77777777" w:rsidR="00491136" w:rsidRPr="00A550A0" w:rsidRDefault="00491136" w:rsidP="00491136">
      <w:pPr>
        <w:spacing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t>Formular 3 – F3</w:t>
      </w:r>
    </w:p>
    <w:p w14:paraId="2A43A482" w14:textId="77777777" w:rsidR="00491136" w:rsidRPr="00A550A0" w:rsidRDefault="00491136" w:rsidP="00491136">
      <w:pPr>
        <w:spacing w:after="0" w:line="240" w:lineRule="auto"/>
        <w:jc w:val="both"/>
        <w:rPr>
          <w:rFonts w:ascii="Times New Roman" w:hAnsi="Times New Roman" w:cs="Times New Roman"/>
          <w:sz w:val="24"/>
          <w:szCs w:val="24"/>
          <w:lang w:val="pt-BR"/>
        </w:rPr>
      </w:pPr>
    </w:p>
    <w:p w14:paraId="000AE2A0" w14:textId="77777777" w:rsidR="00491136" w:rsidRPr="00A550A0" w:rsidRDefault="00491136" w:rsidP="00932C05">
      <w:pPr>
        <w:spacing w:after="0" w:line="240" w:lineRule="auto"/>
        <w:jc w:val="both"/>
        <w:rPr>
          <w:rFonts w:ascii="Times New Roman" w:hAnsi="Times New Roman" w:cs="Times New Roman"/>
          <w:sz w:val="24"/>
          <w:szCs w:val="24"/>
          <w:lang w:val="pt-BR"/>
        </w:rPr>
      </w:pPr>
    </w:p>
    <w:p w14:paraId="3CA4CDF8" w14:textId="77777777" w:rsidR="00932C05" w:rsidRPr="00A550A0" w:rsidRDefault="00932C05" w:rsidP="00932C05">
      <w:pPr>
        <w:spacing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OFERTANT _____________________________________ </w:t>
      </w:r>
    </w:p>
    <w:p w14:paraId="197E85A1" w14:textId="77777777" w:rsidR="00932C05" w:rsidRPr="00A550A0" w:rsidRDefault="00932C05" w:rsidP="00932C05">
      <w:pPr>
        <w:spacing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(Numele și prenumele) </w:t>
      </w:r>
    </w:p>
    <w:p w14:paraId="25D92D22" w14:textId="77777777" w:rsidR="00491136" w:rsidRPr="00A550A0" w:rsidRDefault="00491136" w:rsidP="00932C05">
      <w:pPr>
        <w:spacing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p>
    <w:p w14:paraId="17A53B4F"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FORMULAR DE OFERTĂ</w:t>
      </w:r>
    </w:p>
    <w:p w14:paraId="38E103E4"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CĂTRE</w:t>
      </w:r>
    </w:p>
    <w:p w14:paraId="2B5F1287"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U.A.T. COMUNA TĂCUTA</w:t>
      </w:r>
    </w:p>
    <w:p w14:paraId="79569091"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 După examinarea anunțului publicitar din data de_____________________ și a documentației de atribuire puse la dispoziția noastră de către d-voastră, oferim în speranța adjudecării terenului</w:t>
      </w:r>
      <w:r w:rsidR="0093447F" w:rsidRPr="00A550A0">
        <w:rPr>
          <w:rFonts w:ascii="Times New Roman" w:hAnsi="Times New Roman" w:cs="Times New Roman"/>
          <w:sz w:val="24"/>
          <w:szCs w:val="24"/>
          <w:lang w:val="pt-BR"/>
        </w:rPr>
        <w:t>/clădirii</w:t>
      </w:r>
      <w:r w:rsidRPr="00A550A0">
        <w:rPr>
          <w:rFonts w:ascii="Times New Roman" w:hAnsi="Times New Roman" w:cs="Times New Roman"/>
          <w:sz w:val="24"/>
          <w:szCs w:val="24"/>
          <w:lang w:val="pt-BR"/>
        </w:rPr>
        <w:t xml:space="preserve"> în suprafață de __________, situat în Comuna Tăcuta, Str. ________ nr. ______(se vor menționa acolo unde acestea există), nr. cadastral ____________, suma de_________lei/mp/an, adică____________lei/an. </w:t>
      </w:r>
    </w:p>
    <w:p w14:paraId="08F50E7A"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 Ne obligăm să menținem oferta pe toată perioada de valabilitate a ofertei, respectiv de la depunere și până la încheierea contractului de concesiune, începand cu data deschiderii ofertelor, respectiv până la data de ___________________ și ea va rămâne obligatorie pentru noi și poate fi acceptată oricând înainte de expirarea perioadei de valabilitate. </w:t>
      </w:r>
    </w:p>
    <w:p w14:paraId="3C392547" w14:textId="77777777" w:rsidR="00932C05" w:rsidRPr="00386C5F" w:rsidRDefault="00932C05" w:rsidP="00932C05">
      <w:pPr>
        <w:jc w:val="both"/>
        <w:rPr>
          <w:rFonts w:ascii="Times New Roman" w:hAnsi="Times New Roman" w:cs="Times New Roman"/>
          <w:sz w:val="24"/>
          <w:szCs w:val="24"/>
        </w:rPr>
      </w:pPr>
      <w:r w:rsidRPr="00386C5F">
        <w:rPr>
          <w:rFonts w:ascii="Times New Roman" w:hAnsi="Times New Roman" w:cs="Times New Roman"/>
          <w:sz w:val="24"/>
          <w:szCs w:val="24"/>
        </w:rPr>
        <w:t xml:space="preserve">3. </w:t>
      </w:r>
      <w:proofErr w:type="spellStart"/>
      <w:r w:rsidRPr="00386C5F">
        <w:rPr>
          <w:rFonts w:ascii="Times New Roman" w:hAnsi="Times New Roman" w:cs="Times New Roman"/>
          <w:sz w:val="24"/>
          <w:szCs w:val="24"/>
        </w:rPr>
        <w:t>Până</w:t>
      </w:r>
      <w:proofErr w:type="spellEnd"/>
      <w:r w:rsidRPr="00386C5F">
        <w:rPr>
          <w:rFonts w:ascii="Times New Roman" w:hAnsi="Times New Roman" w:cs="Times New Roman"/>
          <w:sz w:val="24"/>
          <w:szCs w:val="24"/>
        </w:rPr>
        <w:t xml:space="preserve"> la </w:t>
      </w:r>
      <w:proofErr w:type="spellStart"/>
      <w:r w:rsidRPr="00386C5F">
        <w:rPr>
          <w:rFonts w:ascii="Times New Roman" w:hAnsi="Times New Roman" w:cs="Times New Roman"/>
          <w:sz w:val="24"/>
          <w:szCs w:val="24"/>
        </w:rPr>
        <w:t>încheierea</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și</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semnarea</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contractului</w:t>
      </w:r>
      <w:proofErr w:type="spellEnd"/>
      <w:r w:rsidRPr="00386C5F">
        <w:rPr>
          <w:rFonts w:ascii="Times New Roman" w:hAnsi="Times New Roman" w:cs="Times New Roman"/>
          <w:sz w:val="24"/>
          <w:szCs w:val="24"/>
        </w:rPr>
        <w:t xml:space="preserve"> de </w:t>
      </w:r>
      <w:proofErr w:type="spellStart"/>
      <w:r w:rsidR="0093447F">
        <w:rPr>
          <w:rFonts w:ascii="Times New Roman" w:hAnsi="Times New Roman" w:cs="Times New Roman"/>
          <w:sz w:val="24"/>
          <w:szCs w:val="24"/>
        </w:rPr>
        <w:t>închiriere</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această</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ofertă</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împreună</w:t>
      </w:r>
      <w:proofErr w:type="spellEnd"/>
      <w:r w:rsidRPr="00386C5F">
        <w:rPr>
          <w:rFonts w:ascii="Times New Roman" w:hAnsi="Times New Roman" w:cs="Times New Roman"/>
          <w:sz w:val="24"/>
          <w:szCs w:val="24"/>
        </w:rPr>
        <w:t xml:space="preserve"> cu </w:t>
      </w:r>
      <w:proofErr w:type="spellStart"/>
      <w:r w:rsidRPr="00386C5F">
        <w:rPr>
          <w:rFonts w:ascii="Times New Roman" w:hAnsi="Times New Roman" w:cs="Times New Roman"/>
          <w:sz w:val="24"/>
          <w:szCs w:val="24"/>
        </w:rPr>
        <w:t>comunicarea</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transmisă</w:t>
      </w:r>
      <w:proofErr w:type="spellEnd"/>
      <w:r w:rsidRPr="00386C5F">
        <w:rPr>
          <w:rFonts w:ascii="Times New Roman" w:hAnsi="Times New Roman" w:cs="Times New Roman"/>
          <w:sz w:val="24"/>
          <w:szCs w:val="24"/>
        </w:rPr>
        <w:t xml:space="preserve"> de </w:t>
      </w:r>
      <w:proofErr w:type="spellStart"/>
      <w:r w:rsidRPr="00386C5F">
        <w:rPr>
          <w:rFonts w:ascii="Times New Roman" w:hAnsi="Times New Roman" w:cs="Times New Roman"/>
          <w:sz w:val="24"/>
          <w:szCs w:val="24"/>
        </w:rPr>
        <w:t>dumneavoastră</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prin</w:t>
      </w:r>
      <w:proofErr w:type="spellEnd"/>
      <w:r w:rsidRPr="00386C5F">
        <w:rPr>
          <w:rFonts w:ascii="Times New Roman" w:hAnsi="Times New Roman" w:cs="Times New Roman"/>
          <w:sz w:val="24"/>
          <w:szCs w:val="24"/>
        </w:rPr>
        <w:t xml:space="preserve"> care </w:t>
      </w:r>
      <w:proofErr w:type="spellStart"/>
      <w:r w:rsidRPr="00386C5F">
        <w:rPr>
          <w:rFonts w:ascii="Times New Roman" w:hAnsi="Times New Roman" w:cs="Times New Roman"/>
          <w:sz w:val="24"/>
          <w:szCs w:val="24"/>
        </w:rPr>
        <w:t>oferta</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noastră</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este</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stabilită</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câștigătoare</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vor</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constitui</w:t>
      </w:r>
      <w:proofErr w:type="spellEnd"/>
      <w:r w:rsidRPr="00386C5F">
        <w:rPr>
          <w:rFonts w:ascii="Times New Roman" w:hAnsi="Times New Roman" w:cs="Times New Roman"/>
          <w:sz w:val="24"/>
          <w:szCs w:val="24"/>
        </w:rPr>
        <w:t xml:space="preserve"> un contract </w:t>
      </w:r>
      <w:proofErr w:type="spellStart"/>
      <w:r w:rsidRPr="00386C5F">
        <w:rPr>
          <w:rFonts w:ascii="Times New Roman" w:hAnsi="Times New Roman" w:cs="Times New Roman"/>
          <w:sz w:val="24"/>
          <w:szCs w:val="24"/>
        </w:rPr>
        <w:t>angajant</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între</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noi</w:t>
      </w:r>
      <w:proofErr w:type="spellEnd"/>
      <w:r w:rsidRPr="00386C5F">
        <w:rPr>
          <w:rFonts w:ascii="Times New Roman" w:hAnsi="Times New Roman" w:cs="Times New Roman"/>
          <w:sz w:val="24"/>
          <w:szCs w:val="24"/>
        </w:rPr>
        <w:t xml:space="preserve">. </w:t>
      </w:r>
    </w:p>
    <w:p w14:paraId="7757EF27"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Datata azi:__________________ </w:t>
      </w:r>
    </w:p>
    <w:p w14:paraId="037EAD9F"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Semnătura ofertantului________________________________________ </w:t>
      </w:r>
    </w:p>
    <w:p w14:paraId="2DD76961" w14:textId="77777777" w:rsidR="00932C05" w:rsidRPr="00A550A0" w:rsidRDefault="00932C05" w:rsidP="00932C05">
      <w:pPr>
        <w:jc w:val="both"/>
        <w:rPr>
          <w:rFonts w:ascii="Times New Roman" w:hAnsi="Times New Roman" w:cs="Times New Roman"/>
          <w:sz w:val="24"/>
          <w:szCs w:val="24"/>
          <w:lang w:val="pt-BR"/>
        </w:rPr>
      </w:pPr>
    </w:p>
    <w:p w14:paraId="3BF2860E" w14:textId="77777777" w:rsidR="00932C05" w:rsidRPr="00A550A0" w:rsidRDefault="00932C05" w:rsidP="00932C05">
      <w:pPr>
        <w:jc w:val="both"/>
        <w:rPr>
          <w:rFonts w:ascii="Times New Roman" w:hAnsi="Times New Roman" w:cs="Times New Roman"/>
          <w:sz w:val="24"/>
          <w:szCs w:val="24"/>
          <w:lang w:val="pt-BR"/>
        </w:rPr>
      </w:pPr>
    </w:p>
    <w:p w14:paraId="620D9C6D" w14:textId="77777777" w:rsidR="00932C05" w:rsidRPr="00A550A0" w:rsidRDefault="00932C05" w:rsidP="00932C05">
      <w:pPr>
        <w:jc w:val="both"/>
        <w:rPr>
          <w:rFonts w:ascii="Times New Roman" w:hAnsi="Times New Roman" w:cs="Times New Roman"/>
          <w:sz w:val="24"/>
          <w:szCs w:val="24"/>
          <w:lang w:val="pt-BR"/>
        </w:rPr>
      </w:pPr>
    </w:p>
    <w:p w14:paraId="3F36FD88" w14:textId="77777777" w:rsidR="00932C05" w:rsidRPr="00A550A0" w:rsidRDefault="00932C05" w:rsidP="00932C05">
      <w:pPr>
        <w:jc w:val="both"/>
        <w:rPr>
          <w:rFonts w:ascii="Times New Roman" w:hAnsi="Times New Roman" w:cs="Times New Roman"/>
          <w:sz w:val="24"/>
          <w:szCs w:val="24"/>
          <w:lang w:val="pt-BR"/>
        </w:rPr>
      </w:pPr>
    </w:p>
    <w:p w14:paraId="3BA90E84" w14:textId="77777777" w:rsidR="00932C05" w:rsidRPr="00A550A0" w:rsidRDefault="00932C05" w:rsidP="00932C05">
      <w:pPr>
        <w:jc w:val="both"/>
        <w:rPr>
          <w:rFonts w:ascii="Times New Roman" w:hAnsi="Times New Roman" w:cs="Times New Roman"/>
          <w:sz w:val="24"/>
          <w:szCs w:val="24"/>
          <w:lang w:val="pt-BR"/>
        </w:rPr>
      </w:pPr>
    </w:p>
    <w:p w14:paraId="5F9EBC10" w14:textId="77777777" w:rsidR="00932C05" w:rsidRPr="00A550A0" w:rsidRDefault="00932C05" w:rsidP="00932C05">
      <w:pPr>
        <w:jc w:val="both"/>
        <w:rPr>
          <w:rFonts w:ascii="Times New Roman" w:hAnsi="Times New Roman" w:cs="Times New Roman"/>
          <w:sz w:val="24"/>
          <w:szCs w:val="24"/>
          <w:lang w:val="pt-BR"/>
        </w:rPr>
      </w:pPr>
    </w:p>
    <w:p w14:paraId="67A1910B" w14:textId="77777777" w:rsidR="00932C05" w:rsidRPr="00A550A0" w:rsidRDefault="00932C05" w:rsidP="00932C05">
      <w:pPr>
        <w:jc w:val="both"/>
        <w:rPr>
          <w:rFonts w:ascii="Times New Roman" w:hAnsi="Times New Roman" w:cs="Times New Roman"/>
          <w:sz w:val="24"/>
          <w:szCs w:val="24"/>
          <w:lang w:val="pt-BR"/>
        </w:rPr>
      </w:pPr>
    </w:p>
    <w:p w14:paraId="3C464E07" w14:textId="77777777" w:rsidR="00932C05" w:rsidRPr="00A550A0" w:rsidRDefault="00932C05" w:rsidP="00932C05">
      <w:pPr>
        <w:jc w:val="both"/>
        <w:rPr>
          <w:rFonts w:ascii="Times New Roman" w:hAnsi="Times New Roman" w:cs="Times New Roman"/>
          <w:sz w:val="24"/>
          <w:szCs w:val="24"/>
          <w:lang w:val="pt-BR"/>
        </w:rPr>
      </w:pPr>
    </w:p>
    <w:p w14:paraId="702C461F" w14:textId="77777777" w:rsidR="00932C05" w:rsidRPr="00A550A0" w:rsidRDefault="00491136" w:rsidP="00491136">
      <w:pPr>
        <w:jc w:val="right"/>
        <w:rPr>
          <w:rFonts w:ascii="Times New Roman" w:hAnsi="Times New Roman" w:cs="Times New Roman"/>
          <w:sz w:val="24"/>
          <w:szCs w:val="24"/>
          <w:lang w:val="pt-BR"/>
        </w:rPr>
      </w:pPr>
      <w:r w:rsidRPr="00A550A0">
        <w:rPr>
          <w:rFonts w:ascii="Times New Roman" w:hAnsi="Times New Roman" w:cs="Times New Roman"/>
          <w:sz w:val="24"/>
          <w:szCs w:val="24"/>
          <w:lang w:val="pt-BR"/>
        </w:rPr>
        <w:t>Formular 4 – F4</w:t>
      </w:r>
    </w:p>
    <w:p w14:paraId="6D8AFC75" w14:textId="77777777" w:rsidR="00932C05" w:rsidRPr="00A550A0" w:rsidRDefault="00932C05" w:rsidP="00932C05">
      <w:pPr>
        <w:spacing w:after="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OFERTANT _____________________________________ </w:t>
      </w:r>
    </w:p>
    <w:p w14:paraId="0804159C" w14:textId="77777777" w:rsidR="00932C05" w:rsidRPr="00A550A0" w:rsidRDefault="00932C05" w:rsidP="00932C05">
      <w:pPr>
        <w:spacing w:after="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(Numele și prenumele) </w:t>
      </w:r>
    </w:p>
    <w:p w14:paraId="1FBDB3F3" w14:textId="77777777" w:rsidR="00932C05" w:rsidRPr="00A550A0" w:rsidRDefault="00491136" w:rsidP="00932C05">
      <w:pPr>
        <w:spacing w:after="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p>
    <w:p w14:paraId="4BAD468C"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SCRISOARE DE ÎNAINTARE</w:t>
      </w:r>
    </w:p>
    <w:p w14:paraId="51783775"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Către</w:t>
      </w:r>
    </w:p>
    <w:p w14:paraId="0BF4721A"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U.A.T. COMUNA TĂCUTA</w:t>
      </w:r>
    </w:p>
    <w:p w14:paraId="3BCA06D1"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Ca urmare a anunţului de licitatie nr. _________.din__________(ziua/luna/anul), privind aplicarea procedurii pentru atribuirea contractului de concesiune cu privire la suprafata de __________, situat în Comuna Tăcuta, Str. ___________ nr. ______(se vor menționa acolo unde acestea există), nr. cadastral ____________, în vederea ___________________, Subsemnatul,_________________________________</w:t>
      </w:r>
      <w:r w:rsidR="009B3ADA" w:rsidRPr="00A550A0">
        <w:rPr>
          <w:rFonts w:ascii="Times New Roman" w:hAnsi="Times New Roman" w:cs="Times New Roman"/>
          <w:sz w:val="24"/>
          <w:szCs w:val="24"/>
          <w:lang w:val="pt-BR"/>
        </w:rPr>
        <w:t xml:space="preserve">_______________________________      </w:t>
      </w:r>
      <w:r w:rsidRPr="00A550A0">
        <w:rPr>
          <w:rFonts w:ascii="Times New Roman" w:hAnsi="Times New Roman" w:cs="Times New Roman"/>
          <w:sz w:val="24"/>
          <w:szCs w:val="24"/>
          <w:lang w:val="pt-BR"/>
        </w:rPr>
        <w:t xml:space="preserve">(numele și prenumele ofertantului) vă transmit alăturat următoarele: Coletul sigilat şi marcat în mod vizibil, conţinând, în original, următoarele: </w:t>
      </w:r>
    </w:p>
    <w:p w14:paraId="507462AE"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 oferta</w:t>
      </w:r>
    </w:p>
    <w:p w14:paraId="1BFA967D"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b) documentele care însoţesc oferta. </w:t>
      </w:r>
    </w:p>
    <w:p w14:paraId="776BF4C0"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Avem speranţa că oferta noastră este corespunzătoare şi vă satisface cerinţele. </w:t>
      </w:r>
    </w:p>
    <w:p w14:paraId="03996490"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Data completării __________________________ </w:t>
      </w:r>
    </w:p>
    <w:p w14:paraId="2EB390B3"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Cu stimă,</w:t>
      </w:r>
    </w:p>
    <w:p w14:paraId="39C2F932"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Ofertant, _________________________</w:t>
      </w:r>
    </w:p>
    <w:p w14:paraId="07DEC8A9"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(semnătura)</w:t>
      </w:r>
    </w:p>
    <w:p w14:paraId="08C4B88A" w14:textId="77777777" w:rsidR="00932C05" w:rsidRPr="00A550A0" w:rsidRDefault="00932C05" w:rsidP="00932C05">
      <w:pPr>
        <w:jc w:val="both"/>
        <w:rPr>
          <w:rFonts w:ascii="Times New Roman" w:hAnsi="Times New Roman" w:cs="Times New Roman"/>
          <w:sz w:val="24"/>
          <w:szCs w:val="24"/>
          <w:lang w:val="pt-BR"/>
        </w:rPr>
      </w:pPr>
    </w:p>
    <w:p w14:paraId="7DE841FF" w14:textId="77777777" w:rsidR="00932C05" w:rsidRPr="00A550A0" w:rsidRDefault="00932C05" w:rsidP="00932C05">
      <w:pPr>
        <w:jc w:val="both"/>
        <w:rPr>
          <w:rFonts w:ascii="Times New Roman" w:hAnsi="Times New Roman" w:cs="Times New Roman"/>
          <w:sz w:val="24"/>
          <w:szCs w:val="24"/>
          <w:lang w:val="pt-BR"/>
        </w:rPr>
      </w:pPr>
    </w:p>
    <w:p w14:paraId="5238D8DC" w14:textId="77777777" w:rsidR="00932C05" w:rsidRPr="00A550A0" w:rsidRDefault="00932C05" w:rsidP="00932C05">
      <w:pPr>
        <w:jc w:val="both"/>
        <w:rPr>
          <w:rFonts w:ascii="Times New Roman" w:hAnsi="Times New Roman" w:cs="Times New Roman"/>
          <w:sz w:val="24"/>
          <w:szCs w:val="24"/>
          <w:lang w:val="pt-BR"/>
        </w:rPr>
      </w:pPr>
    </w:p>
    <w:p w14:paraId="69E44843" w14:textId="77777777" w:rsidR="00932C05" w:rsidRPr="00A550A0" w:rsidRDefault="00932C05" w:rsidP="00932C05">
      <w:pPr>
        <w:jc w:val="both"/>
        <w:rPr>
          <w:rFonts w:ascii="Times New Roman" w:hAnsi="Times New Roman" w:cs="Times New Roman"/>
          <w:sz w:val="24"/>
          <w:szCs w:val="24"/>
          <w:lang w:val="pt-BR"/>
        </w:rPr>
      </w:pPr>
    </w:p>
    <w:p w14:paraId="75B51218" w14:textId="77777777" w:rsidR="00932C05" w:rsidRPr="00A550A0" w:rsidRDefault="00932C05" w:rsidP="00932C05">
      <w:pPr>
        <w:jc w:val="both"/>
        <w:rPr>
          <w:rFonts w:ascii="Times New Roman" w:hAnsi="Times New Roman" w:cs="Times New Roman"/>
          <w:sz w:val="24"/>
          <w:szCs w:val="24"/>
          <w:lang w:val="pt-BR"/>
        </w:rPr>
      </w:pPr>
    </w:p>
    <w:p w14:paraId="3E84282B" w14:textId="77777777" w:rsidR="00932C05" w:rsidRPr="00A550A0" w:rsidRDefault="00932C05" w:rsidP="00932C05">
      <w:pPr>
        <w:jc w:val="both"/>
        <w:rPr>
          <w:rFonts w:ascii="Times New Roman" w:hAnsi="Times New Roman" w:cs="Times New Roman"/>
          <w:sz w:val="24"/>
          <w:szCs w:val="24"/>
          <w:lang w:val="pt-BR"/>
        </w:rPr>
      </w:pPr>
    </w:p>
    <w:p w14:paraId="6F05C06D" w14:textId="77777777" w:rsidR="00932C05" w:rsidRPr="00A550A0" w:rsidRDefault="00491136" w:rsidP="00932C05">
      <w:pPr>
        <w:jc w:val="right"/>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Formular 5 – F5</w:t>
      </w:r>
    </w:p>
    <w:p w14:paraId="4AB40863" w14:textId="77777777" w:rsidR="00932C05" w:rsidRPr="00A550A0" w:rsidRDefault="00932C05" w:rsidP="00932C05">
      <w:pPr>
        <w:jc w:val="center"/>
        <w:rPr>
          <w:rFonts w:ascii="Times New Roman" w:hAnsi="Times New Roman" w:cs="Times New Roman"/>
          <w:sz w:val="24"/>
          <w:szCs w:val="24"/>
          <w:lang w:val="pt-BR"/>
        </w:rPr>
      </w:pPr>
    </w:p>
    <w:p w14:paraId="77B2A24A"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INFORMAȚII GENERALE</w:t>
      </w:r>
    </w:p>
    <w:p w14:paraId="1B08F968" w14:textId="77777777" w:rsidR="00932C05" w:rsidRPr="00A550A0" w:rsidRDefault="00932C05" w:rsidP="00932C05">
      <w:pPr>
        <w:jc w:val="center"/>
        <w:rPr>
          <w:rFonts w:ascii="Times New Roman" w:hAnsi="Times New Roman" w:cs="Times New Roman"/>
          <w:sz w:val="24"/>
          <w:szCs w:val="24"/>
          <w:lang w:val="pt-BR"/>
        </w:rPr>
      </w:pPr>
    </w:p>
    <w:p w14:paraId="4254BC75"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Numele și prenumele ofertantului ____________________________________________ </w:t>
      </w:r>
    </w:p>
    <w:p w14:paraId="47CEBEC1"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 CNP __________________________________ </w:t>
      </w:r>
    </w:p>
    <w:p w14:paraId="6178BB51"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3.Domiciliul _______________________________________________________________ </w:t>
      </w:r>
    </w:p>
    <w:p w14:paraId="6FB6FE05"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 Telefon _________________________________ </w:t>
      </w:r>
    </w:p>
    <w:p w14:paraId="5A3BFFB9"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5. E-mail ___________________________________ </w:t>
      </w:r>
    </w:p>
    <w:p w14:paraId="4ACE4A6D"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Ofertant,</w:t>
      </w:r>
    </w:p>
    <w:p w14:paraId="670A18DA"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Numele și prenumele____________________________________</w:t>
      </w:r>
    </w:p>
    <w:p w14:paraId="09685A8F"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Semnătura __________________________________</w:t>
      </w:r>
    </w:p>
    <w:p w14:paraId="0366E0FE" w14:textId="77777777" w:rsidR="00932C05" w:rsidRPr="00A550A0" w:rsidRDefault="00932C05" w:rsidP="00932C05">
      <w:pPr>
        <w:jc w:val="both"/>
        <w:rPr>
          <w:rFonts w:ascii="Times New Roman" w:hAnsi="Times New Roman" w:cs="Times New Roman"/>
          <w:sz w:val="24"/>
          <w:szCs w:val="24"/>
          <w:lang w:val="pt-BR"/>
        </w:rPr>
      </w:pPr>
    </w:p>
    <w:p w14:paraId="1CD216DD" w14:textId="77777777" w:rsidR="00932C05" w:rsidRPr="00A550A0" w:rsidRDefault="00932C05" w:rsidP="00932C05">
      <w:pPr>
        <w:jc w:val="both"/>
        <w:rPr>
          <w:rFonts w:ascii="Times New Roman" w:hAnsi="Times New Roman" w:cs="Times New Roman"/>
          <w:sz w:val="24"/>
          <w:szCs w:val="24"/>
          <w:lang w:val="pt-BR"/>
        </w:rPr>
      </w:pPr>
    </w:p>
    <w:p w14:paraId="42C3E4AB" w14:textId="77777777" w:rsidR="00932C05" w:rsidRPr="00A550A0" w:rsidRDefault="00932C05" w:rsidP="00932C05">
      <w:pPr>
        <w:jc w:val="both"/>
        <w:rPr>
          <w:rFonts w:ascii="Times New Roman" w:hAnsi="Times New Roman" w:cs="Times New Roman"/>
          <w:sz w:val="24"/>
          <w:szCs w:val="24"/>
          <w:lang w:val="pt-BR"/>
        </w:rPr>
      </w:pPr>
    </w:p>
    <w:p w14:paraId="7028396D" w14:textId="77777777" w:rsidR="00932C05" w:rsidRPr="00A550A0" w:rsidRDefault="00932C05" w:rsidP="00932C05">
      <w:pPr>
        <w:jc w:val="both"/>
        <w:rPr>
          <w:rFonts w:ascii="Times New Roman" w:hAnsi="Times New Roman" w:cs="Times New Roman"/>
          <w:sz w:val="24"/>
          <w:szCs w:val="24"/>
          <w:lang w:val="pt-BR"/>
        </w:rPr>
      </w:pPr>
    </w:p>
    <w:p w14:paraId="52300B79" w14:textId="77777777" w:rsidR="00932C05" w:rsidRPr="00A550A0" w:rsidRDefault="00932C05" w:rsidP="00932C05">
      <w:pPr>
        <w:jc w:val="both"/>
        <w:rPr>
          <w:rFonts w:ascii="Times New Roman" w:hAnsi="Times New Roman" w:cs="Times New Roman"/>
          <w:sz w:val="24"/>
          <w:szCs w:val="24"/>
          <w:lang w:val="pt-BR"/>
        </w:rPr>
      </w:pPr>
    </w:p>
    <w:p w14:paraId="18350AFC" w14:textId="77777777" w:rsidR="00932C05" w:rsidRPr="00A550A0" w:rsidRDefault="00932C05" w:rsidP="00932C05">
      <w:pPr>
        <w:jc w:val="both"/>
        <w:rPr>
          <w:rFonts w:ascii="Times New Roman" w:hAnsi="Times New Roman" w:cs="Times New Roman"/>
          <w:sz w:val="24"/>
          <w:szCs w:val="24"/>
          <w:lang w:val="pt-BR"/>
        </w:rPr>
      </w:pPr>
    </w:p>
    <w:p w14:paraId="45F319D9" w14:textId="77777777" w:rsidR="00932C05" w:rsidRPr="00A550A0" w:rsidRDefault="00932C05" w:rsidP="00932C05">
      <w:pPr>
        <w:jc w:val="both"/>
        <w:rPr>
          <w:rFonts w:ascii="Times New Roman" w:hAnsi="Times New Roman" w:cs="Times New Roman"/>
          <w:sz w:val="24"/>
          <w:szCs w:val="24"/>
          <w:lang w:val="pt-BR"/>
        </w:rPr>
      </w:pPr>
    </w:p>
    <w:p w14:paraId="1A336B6E" w14:textId="77777777" w:rsidR="00932C05" w:rsidRPr="00A550A0" w:rsidRDefault="00932C05" w:rsidP="00932C05">
      <w:pPr>
        <w:jc w:val="both"/>
        <w:rPr>
          <w:rFonts w:ascii="Times New Roman" w:hAnsi="Times New Roman" w:cs="Times New Roman"/>
          <w:sz w:val="24"/>
          <w:szCs w:val="24"/>
          <w:lang w:val="pt-BR"/>
        </w:rPr>
      </w:pPr>
    </w:p>
    <w:p w14:paraId="41AD2D62" w14:textId="77777777" w:rsidR="00932C05" w:rsidRPr="00A550A0" w:rsidRDefault="00932C05" w:rsidP="00932C05">
      <w:pPr>
        <w:jc w:val="both"/>
        <w:rPr>
          <w:rFonts w:ascii="Times New Roman" w:hAnsi="Times New Roman" w:cs="Times New Roman"/>
          <w:sz w:val="24"/>
          <w:szCs w:val="24"/>
          <w:lang w:val="pt-BR"/>
        </w:rPr>
      </w:pPr>
    </w:p>
    <w:p w14:paraId="2BB2DAF3" w14:textId="77777777" w:rsidR="00932C05" w:rsidRPr="00A550A0" w:rsidRDefault="00932C05" w:rsidP="00932C05">
      <w:pPr>
        <w:jc w:val="both"/>
        <w:rPr>
          <w:rFonts w:ascii="Times New Roman" w:hAnsi="Times New Roman" w:cs="Times New Roman"/>
          <w:sz w:val="24"/>
          <w:szCs w:val="24"/>
          <w:lang w:val="pt-BR"/>
        </w:rPr>
      </w:pPr>
    </w:p>
    <w:p w14:paraId="078667A9" w14:textId="77777777" w:rsidR="00932C05" w:rsidRPr="00A550A0" w:rsidRDefault="00932C05" w:rsidP="00932C05">
      <w:pPr>
        <w:jc w:val="both"/>
        <w:rPr>
          <w:rFonts w:ascii="Times New Roman" w:hAnsi="Times New Roman" w:cs="Times New Roman"/>
          <w:sz w:val="24"/>
          <w:szCs w:val="24"/>
          <w:lang w:val="pt-BR"/>
        </w:rPr>
      </w:pPr>
    </w:p>
    <w:p w14:paraId="4A436788" w14:textId="77777777" w:rsidR="00932C05" w:rsidRPr="00A550A0" w:rsidRDefault="00932C05" w:rsidP="00932C05">
      <w:pPr>
        <w:jc w:val="both"/>
        <w:rPr>
          <w:rFonts w:ascii="Times New Roman" w:hAnsi="Times New Roman" w:cs="Times New Roman"/>
          <w:sz w:val="24"/>
          <w:szCs w:val="24"/>
          <w:lang w:val="pt-BR"/>
        </w:rPr>
      </w:pPr>
    </w:p>
    <w:p w14:paraId="16E79B89" w14:textId="77777777" w:rsidR="00932C05" w:rsidRPr="00A550A0" w:rsidRDefault="00932C05" w:rsidP="00932C05">
      <w:pPr>
        <w:jc w:val="both"/>
        <w:rPr>
          <w:rFonts w:ascii="Times New Roman" w:hAnsi="Times New Roman" w:cs="Times New Roman"/>
          <w:sz w:val="24"/>
          <w:szCs w:val="24"/>
          <w:lang w:val="pt-BR"/>
        </w:rPr>
      </w:pPr>
    </w:p>
    <w:p w14:paraId="4E46830D" w14:textId="77777777" w:rsidR="00932C05" w:rsidRPr="00A550A0" w:rsidRDefault="00491136" w:rsidP="00932C05">
      <w:pPr>
        <w:jc w:val="right"/>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Formular 6 – F6</w:t>
      </w:r>
    </w:p>
    <w:p w14:paraId="021E70FA" w14:textId="77777777" w:rsidR="00932C05" w:rsidRPr="00A550A0" w:rsidRDefault="00932C05" w:rsidP="00932C05">
      <w:pPr>
        <w:spacing w:after="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OFERTANT _____________________________________ </w:t>
      </w:r>
    </w:p>
    <w:p w14:paraId="64E0E5D5" w14:textId="77777777" w:rsidR="00932C05" w:rsidRPr="00A550A0" w:rsidRDefault="00932C05" w:rsidP="00932C05">
      <w:pPr>
        <w:spacing w:after="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(Numele și prenumele) </w:t>
      </w:r>
    </w:p>
    <w:p w14:paraId="22DE135F" w14:textId="77777777" w:rsidR="00932C05" w:rsidRPr="00A550A0" w:rsidRDefault="00932C05" w:rsidP="00932C05">
      <w:pPr>
        <w:spacing w:after="0"/>
        <w:jc w:val="both"/>
        <w:rPr>
          <w:rFonts w:ascii="Times New Roman" w:hAnsi="Times New Roman" w:cs="Times New Roman"/>
          <w:sz w:val="24"/>
          <w:szCs w:val="24"/>
          <w:lang w:val="pt-BR"/>
        </w:rPr>
      </w:pPr>
    </w:p>
    <w:p w14:paraId="3C99D8B6"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DECLARAȚIE DE PARTICIPARE</w:t>
      </w:r>
    </w:p>
    <w:p w14:paraId="751B969B" w14:textId="77777777" w:rsidR="00932C05" w:rsidRPr="00386C5F" w:rsidRDefault="00932C05" w:rsidP="00932C05">
      <w:pPr>
        <w:jc w:val="center"/>
        <w:rPr>
          <w:rFonts w:ascii="Times New Roman" w:hAnsi="Times New Roman" w:cs="Times New Roman"/>
          <w:sz w:val="24"/>
          <w:szCs w:val="24"/>
        </w:rPr>
      </w:pPr>
      <w:r w:rsidRPr="00386C5F">
        <w:rPr>
          <w:rFonts w:ascii="Times New Roman" w:hAnsi="Times New Roman" w:cs="Times New Roman"/>
          <w:sz w:val="24"/>
          <w:szCs w:val="24"/>
        </w:rPr>
        <w:t>CĂTRE</w:t>
      </w:r>
    </w:p>
    <w:p w14:paraId="3E6DA601" w14:textId="77777777" w:rsidR="00932C05" w:rsidRPr="00386C5F" w:rsidRDefault="00932C05" w:rsidP="00932C05">
      <w:pPr>
        <w:jc w:val="center"/>
        <w:rPr>
          <w:rFonts w:ascii="Times New Roman" w:hAnsi="Times New Roman" w:cs="Times New Roman"/>
          <w:sz w:val="24"/>
          <w:szCs w:val="24"/>
        </w:rPr>
      </w:pPr>
      <w:r w:rsidRPr="00386C5F">
        <w:rPr>
          <w:rFonts w:ascii="Times New Roman" w:hAnsi="Times New Roman" w:cs="Times New Roman"/>
          <w:sz w:val="24"/>
          <w:szCs w:val="24"/>
        </w:rPr>
        <w:t xml:space="preserve">UAT </w:t>
      </w:r>
      <w:proofErr w:type="spellStart"/>
      <w:r w:rsidRPr="00386C5F">
        <w:rPr>
          <w:rFonts w:ascii="Times New Roman" w:hAnsi="Times New Roman" w:cs="Times New Roman"/>
          <w:sz w:val="24"/>
          <w:szCs w:val="24"/>
        </w:rPr>
        <w:t>Comuna</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Tăcuta</w:t>
      </w:r>
      <w:proofErr w:type="spellEnd"/>
    </w:p>
    <w:p w14:paraId="0F864B35"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Subsemnatul, _________________________________________________(numele și prenumele), declar pe propria răspundere, cunoscând prevederile art. 326 din Noul Cod Penal cu privire la falsul în declarații, că, la procedura pentru atribuirea contractului de </w:t>
      </w:r>
      <w:r w:rsidR="0093447F" w:rsidRPr="00A550A0">
        <w:rPr>
          <w:rFonts w:ascii="Times New Roman" w:hAnsi="Times New Roman" w:cs="Times New Roman"/>
          <w:sz w:val="24"/>
          <w:szCs w:val="24"/>
          <w:lang w:val="pt-BR"/>
        </w:rPr>
        <w:t>închiriere</w:t>
      </w:r>
      <w:r w:rsidRPr="00A550A0">
        <w:rPr>
          <w:rFonts w:ascii="Times New Roman" w:hAnsi="Times New Roman" w:cs="Times New Roman"/>
          <w:sz w:val="24"/>
          <w:szCs w:val="24"/>
          <w:lang w:val="pt-BR"/>
        </w:rPr>
        <w:t xml:space="preserve"> cu privire la suprafata de __________, situat în Comuna Tăcuta, Str. _____________ nr. ______(se vor menționa acolo unde acestea există), nr. cadastral ____________, în vederea ____________, organizată de Primăria Comunei Tăcuta, în data de ____________, particip și depun ofertă </w:t>
      </w:r>
      <w:r w:rsidRPr="00A550A0">
        <w:rPr>
          <w:rFonts w:ascii="Times New Roman" w:hAnsi="Times New Roman" w:cs="Times New Roman"/>
          <w:b/>
          <w:sz w:val="24"/>
          <w:szCs w:val="24"/>
          <w:lang w:val="pt-BR"/>
        </w:rPr>
        <w:t>ÎN NUME PROPRIU.</w:t>
      </w:r>
    </w:p>
    <w:p w14:paraId="2DFFF7BD"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Subsemnatul, declar că am luat la cunoștință de condițiile de participare la licitație, condițiile respingerii ofertelor, condițiile de pierdere a garanției de participare la licitație, prevăzute în documentația de atribuire și Caietul de sarcini ale licitației și ne asumăm responsabilitatea pierderii lor în condițiile stabilite. </w:t>
      </w:r>
    </w:p>
    <w:p w14:paraId="4FCFCC13"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Data ______________</w:t>
      </w:r>
    </w:p>
    <w:p w14:paraId="71D4DA81"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Semnătura ofertant _________________________________</w:t>
      </w:r>
    </w:p>
    <w:p w14:paraId="0DCF6C65" w14:textId="77777777" w:rsidR="00932C05" w:rsidRPr="00A550A0" w:rsidRDefault="00932C05" w:rsidP="00932C05">
      <w:pPr>
        <w:jc w:val="both"/>
        <w:rPr>
          <w:rFonts w:ascii="Times New Roman" w:hAnsi="Times New Roman" w:cs="Times New Roman"/>
          <w:sz w:val="24"/>
          <w:szCs w:val="24"/>
          <w:lang w:val="pt-BR"/>
        </w:rPr>
      </w:pPr>
    </w:p>
    <w:p w14:paraId="697E16F6" w14:textId="77777777" w:rsidR="00932C05" w:rsidRPr="00A550A0" w:rsidRDefault="00932C05" w:rsidP="00932C05">
      <w:pPr>
        <w:jc w:val="both"/>
        <w:rPr>
          <w:rFonts w:ascii="Times New Roman" w:hAnsi="Times New Roman" w:cs="Times New Roman"/>
          <w:sz w:val="24"/>
          <w:szCs w:val="24"/>
          <w:lang w:val="pt-BR"/>
        </w:rPr>
      </w:pPr>
    </w:p>
    <w:p w14:paraId="2543C505" w14:textId="77777777" w:rsidR="00932C05" w:rsidRPr="00A550A0" w:rsidRDefault="00932C05" w:rsidP="00932C05">
      <w:pPr>
        <w:jc w:val="both"/>
        <w:rPr>
          <w:rFonts w:ascii="Times New Roman" w:hAnsi="Times New Roman" w:cs="Times New Roman"/>
          <w:sz w:val="24"/>
          <w:szCs w:val="24"/>
          <w:lang w:val="pt-BR"/>
        </w:rPr>
      </w:pPr>
    </w:p>
    <w:p w14:paraId="33EA08A4" w14:textId="77777777" w:rsidR="00932C05" w:rsidRPr="00A550A0" w:rsidRDefault="00932C05" w:rsidP="00932C05">
      <w:pPr>
        <w:jc w:val="both"/>
        <w:rPr>
          <w:rFonts w:ascii="Times New Roman" w:hAnsi="Times New Roman" w:cs="Times New Roman"/>
          <w:sz w:val="24"/>
          <w:szCs w:val="24"/>
          <w:lang w:val="pt-BR"/>
        </w:rPr>
      </w:pPr>
    </w:p>
    <w:p w14:paraId="345A3B6B" w14:textId="77777777" w:rsidR="00932C05" w:rsidRPr="00A550A0" w:rsidRDefault="00932C05" w:rsidP="00932C05">
      <w:pPr>
        <w:jc w:val="both"/>
        <w:rPr>
          <w:rFonts w:ascii="Times New Roman" w:hAnsi="Times New Roman" w:cs="Times New Roman"/>
          <w:sz w:val="24"/>
          <w:szCs w:val="24"/>
          <w:lang w:val="pt-BR"/>
        </w:rPr>
      </w:pPr>
    </w:p>
    <w:p w14:paraId="04A6486C" w14:textId="77777777" w:rsidR="00932C05" w:rsidRPr="00A550A0" w:rsidRDefault="00932C05" w:rsidP="00932C05">
      <w:pPr>
        <w:jc w:val="both"/>
        <w:rPr>
          <w:rFonts w:ascii="Times New Roman" w:hAnsi="Times New Roman" w:cs="Times New Roman"/>
          <w:sz w:val="24"/>
          <w:szCs w:val="24"/>
          <w:lang w:val="pt-BR"/>
        </w:rPr>
      </w:pPr>
    </w:p>
    <w:p w14:paraId="7A3514D2" w14:textId="77777777" w:rsidR="00932C05" w:rsidRPr="00A550A0" w:rsidRDefault="00932C05" w:rsidP="00932C05">
      <w:pPr>
        <w:jc w:val="both"/>
        <w:rPr>
          <w:rFonts w:ascii="Times New Roman" w:hAnsi="Times New Roman" w:cs="Times New Roman"/>
          <w:sz w:val="24"/>
          <w:szCs w:val="24"/>
          <w:lang w:val="pt-BR"/>
        </w:rPr>
      </w:pPr>
    </w:p>
    <w:p w14:paraId="616CC854" w14:textId="77777777" w:rsidR="00932C05" w:rsidRPr="00A550A0" w:rsidRDefault="00932C05" w:rsidP="00932C05">
      <w:pPr>
        <w:jc w:val="both"/>
        <w:rPr>
          <w:rFonts w:ascii="Times New Roman" w:hAnsi="Times New Roman" w:cs="Times New Roman"/>
          <w:sz w:val="24"/>
          <w:szCs w:val="24"/>
          <w:lang w:val="pt-BR"/>
        </w:rPr>
      </w:pPr>
    </w:p>
    <w:p w14:paraId="254E2B17" w14:textId="77777777" w:rsidR="00932C05" w:rsidRPr="00A550A0" w:rsidRDefault="00932C05" w:rsidP="00932C05">
      <w:pPr>
        <w:jc w:val="both"/>
        <w:rPr>
          <w:rFonts w:ascii="Times New Roman" w:hAnsi="Times New Roman" w:cs="Times New Roman"/>
          <w:sz w:val="24"/>
          <w:szCs w:val="24"/>
          <w:lang w:val="pt-BR"/>
        </w:rPr>
      </w:pPr>
    </w:p>
    <w:p w14:paraId="42D7CC66" w14:textId="77777777" w:rsidR="00932C05" w:rsidRPr="00A550A0" w:rsidRDefault="00932C05" w:rsidP="00932C05">
      <w:pPr>
        <w:jc w:val="both"/>
        <w:rPr>
          <w:rFonts w:ascii="Times New Roman" w:hAnsi="Times New Roman" w:cs="Times New Roman"/>
          <w:sz w:val="24"/>
          <w:szCs w:val="24"/>
          <w:lang w:val="pt-BR"/>
        </w:rPr>
      </w:pPr>
    </w:p>
    <w:p w14:paraId="6BC943FD" w14:textId="77777777" w:rsidR="00932C05" w:rsidRPr="00A550A0" w:rsidRDefault="00491136" w:rsidP="00932C05">
      <w:pPr>
        <w:jc w:val="right"/>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Formular 7 – F7</w:t>
      </w:r>
    </w:p>
    <w:p w14:paraId="23422012" w14:textId="77777777" w:rsidR="00932C05" w:rsidRPr="00A550A0" w:rsidRDefault="00932C05" w:rsidP="00932C05">
      <w:pPr>
        <w:spacing w:after="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OFERTANT _____________________________________ </w:t>
      </w:r>
    </w:p>
    <w:p w14:paraId="3AD52064" w14:textId="77777777" w:rsidR="00932C05" w:rsidRPr="00A550A0" w:rsidRDefault="00932C05" w:rsidP="00932C05">
      <w:pPr>
        <w:spacing w:after="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(Numele și prenumele) </w:t>
      </w:r>
    </w:p>
    <w:p w14:paraId="1D486B9B" w14:textId="77777777" w:rsidR="00932C05" w:rsidRPr="00A550A0" w:rsidRDefault="00932C05" w:rsidP="00932C05">
      <w:pPr>
        <w:spacing w:after="0"/>
        <w:jc w:val="both"/>
        <w:rPr>
          <w:rFonts w:ascii="Times New Roman" w:hAnsi="Times New Roman" w:cs="Times New Roman"/>
          <w:sz w:val="24"/>
          <w:szCs w:val="24"/>
          <w:lang w:val="pt-BR"/>
        </w:rPr>
      </w:pPr>
    </w:p>
    <w:p w14:paraId="7E54D386"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DECLARAȚIE DE CAPACITATE</w:t>
      </w:r>
    </w:p>
    <w:p w14:paraId="1743C10E" w14:textId="77777777" w:rsidR="00932C05" w:rsidRPr="00386C5F" w:rsidRDefault="00932C05" w:rsidP="00932C05">
      <w:pPr>
        <w:jc w:val="both"/>
        <w:rPr>
          <w:rFonts w:ascii="Times New Roman" w:hAnsi="Times New Roman" w:cs="Times New Roman"/>
          <w:sz w:val="24"/>
          <w:szCs w:val="24"/>
        </w:rPr>
      </w:pPr>
      <w:r w:rsidRPr="00386C5F">
        <w:rPr>
          <w:rFonts w:ascii="Times New Roman" w:hAnsi="Times New Roman" w:cs="Times New Roman"/>
          <w:sz w:val="24"/>
          <w:szCs w:val="24"/>
        </w:rPr>
        <w:t xml:space="preserve">Subsemnatul/a, ________________________________________________________ </w:t>
      </w:r>
    </w:p>
    <w:p w14:paraId="1D51F5DA"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(numele și toate prenumele din actul de identitate) </w:t>
      </w:r>
    </w:p>
    <w:p w14:paraId="6C5175C6"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Cetățean român, fiul/fiica lui ___________________________________________________ (numele și prenumele tatălui) </w:t>
      </w:r>
    </w:p>
    <w:p w14:paraId="0C201502"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Și al/a ____________________________________________________________ _________ (numele și prenumele mamei) </w:t>
      </w:r>
    </w:p>
    <w:p w14:paraId="45D2ACBE" w14:textId="77777777" w:rsidR="00932C05" w:rsidRPr="00386C5F" w:rsidRDefault="00932C05" w:rsidP="00932C05">
      <w:pPr>
        <w:jc w:val="both"/>
        <w:rPr>
          <w:rFonts w:ascii="Times New Roman" w:hAnsi="Times New Roman" w:cs="Times New Roman"/>
          <w:sz w:val="24"/>
          <w:szCs w:val="24"/>
        </w:rPr>
      </w:pPr>
      <w:r w:rsidRPr="00A550A0">
        <w:rPr>
          <w:rFonts w:ascii="Times New Roman" w:hAnsi="Times New Roman" w:cs="Times New Roman"/>
          <w:sz w:val="24"/>
          <w:szCs w:val="24"/>
          <w:lang w:val="pt-BR"/>
        </w:rPr>
        <w:t xml:space="preserve">Născut la data _________________, în localitatea/județul _____________________________ ___________________, domiciliar în (domiciliul complet din actul de identitate) _________ __________________________________________________________________________, legitimat cu CI/BI seria _______ nr. </w:t>
      </w:r>
      <w:r w:rsidRPr="00386C5F">
        <w:rPr>
          <w:rFonts w:ascii="Times New Roman" w:hAnsi="Times New Roman" w:cs="Times New Roman"/>
          <w:sz w:val="24"/>
          <w:szCs w:val="24"/>
        </w:rPr>
        <w:t xml:space="preserve">_______________, </w:t>
      </w:r>
      <w:proofErr w:type="spellStart"/>
      <w:r w:rsidRPr="00386C5F">
        <w:rPr>
          <w:rFonts w:ascii="Times New Roman" w:hAnsi="Times New Roman" w:cs="Times New Roman"/>
          <w:sz w:val="24"/>
          <w:szCs w:val="24"/>
        </w:rPr>
        <w:t>eliberat</w:t>
      </w:r>
      <w:proofErr w:type="spellEnd"/>
      <w:r w:rsidRPr="00386C5F">
        <w:rPr>
          <w:rFonts w:ascii="Times New Roman" w:hAnsi="Times New Roman" w:cs="Times New Roman"/>
          <w:sz w:val="24"/>
          <w:szCs w:val="24"/>
        </w:rPr>
        <w:t xml:space="preserve"> de ___________________, la data _________________ </w:t>
      </w:r>
    </w:p>
    <w:p w14:paraId="3E39C5A6" w14:textId="77777777" w:rsidR="00932C05" w:rsidRPr="00386C5F" w:rsidRDefault="00932C05" w:rsidP="00932C05">
      <w:pPr>
        <w:jc w:val="both"/>
        <w:rPr>
          <w:rFonts w:ascii="Times New Roman" w:hAnsi="Times New Roman" w:cs="Times New Roman"/>
          <w:color w:val="FF0000"/>
          <w:sz w:val="24"/>
          <w:szCs w:val="24"/>
        </w:rPr>
      </w:pPr>
      <w:proofErr w:type="spellStart"/>
      <w:r w:rsidRPr="00386C5F">
        <w:rPr>
          <w:rFonts w:ascii="Times New Roman" w:hAnsi="Times New Roman" w:cs="Times New Roman"/>
          <w:sz w:val="24"/>
          <w:szCs w:val="24"/>
        </w:rPr>
        <w:t>Cunoscând</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prevederile</w:t>
      </w:r>
      <w:proofErr w:type="spellEnd"/>
      <w:r w:rsidRPr="00386C5F">
        <w:rPr>
          <w:rFonts w:ascii="Times New Roman" w:hAnsi="Times New Roman" w:cs="Times New Roman"/>
          <w:sz w:val="24"/>
          <w:szCs w:val="24"/>
        </w:rPr>
        <w:t xml:space="preserve"> art. 326 din </w:t>
      </w:r>
      <w:proofErr w:type="spellStart"/>
      <w:r w:rsidRPr="00386C5F">
        <w:rPr>
          <w:rFonts w:ascii="Times New Roman" w:hAnsi="Times New Roman" w:cs="Times New Roman"/>
          <w:sz w:val="24"/>
          <w:szCs w:val="24"/>
        </w:rPr>
        <w:t>noul</w:t>
      </w:r>
      <w:proofErr w:type="spellEnd"/>
      <w:r w:rsidRPr="00386C5F">
        <w:rPr>
          <w:rFonts w:ascii="Times New Roman" w:hAnsi="Times New Roman" w:cs="Times New Roman"/>
          <w:sz w:val="24"/>
          <w:szCs w:val="24"/>
        </w:rPr>
        <w:t xml:space="preserve"> Cod Penal cu </w:t>
      </w:r>
      <w:proofErr w:type="spellStart"/>
      <w:r w:rsidRPr="00386C5F">
        <w:rPr>
          <w:rFonts w:ascii="Times New Roman" w:hAnsi="Times New Roman" w:cs="Times New Roman"/>
          <w:sz w:val="24"/>
          <w:szCs w:val="24"/>
        </w:rPr>
        <w:t>privire</w:t>
      </w:r>
      <w:proofErr w:type="spellEnd"/>
      <w:r w:rsidRPr="00386C5F">
        <w:rPr>
          <w:rFonts w:ascii="Times New Roman" w:hAnsi="Times New Roman" w:cs="Times New Roman"/>
          <w:sz w:val="24"/>
          <w:szCs w:val="24"/>
        </w:rPr>
        <w:t xml:space="preserve"> la </w:t>
      </w:r>
      <w:proofErr w:type="spellStart"/>
      <w:r w:rsidRPr="00386C5F">
        <w:rPr>
          <w:rFonts w:ascii="Times New Roman" w:hAnsi="Times New Roman" w:cs="Times New Roman"/>
          <w:sz w:val="24"/>
          <w:szCs w:val="24"/>
        </w:rPr>
        <w:t>falsul</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în</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declarații</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declar</w:t>
      </w:r>
      <w:proofErr w:type="spellEnd"/>
      <w:r w:rsidRPr="00386C5F">
        <w:rPr>
          <w:rFonts w:ascii="Times New Roman" w:hAnsi="Times New Roman" w:cs="Times New Roman"/>
          <w:sz w:val="24"/>
          <w:szCs w:val="24"/>
        </w:rPr>
        <w:t xml:space="preserve"> pe propria </w:t>
      </w:r>
      <w:proofErr w:type="spellStart"/>
      <w:r w:rsidRPr="00386C5F">
        <w:rPr>
          <w:rFonts w:ascii="Times New Roman" w:hAnsi="Times New Roman" w:cs="Times New Roman"/>
          <w:sz w:val="24"/>
          <w:szCs w:val="24"/>
        </w:rPr>
        <w:t>răspundere</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că</w:t>
      </w:r>
      <w:proofErr w:type="spellEnd"/>
      <w:r w:rsidRPr="00386C5F">
        <w:rPr>
          <w:rFonts w:ascii="Times New Roman" w:hAnsi="Times New Roman" w:cs="Times New Roman"/>
          <w:sz w:val="24"/>
          <w:szCs w:val="24"/>
        </w:rPr>
        <w:t xml:space="preserve"> am </w:t>
      </w:r>
      <w:proofErr w:type="spellStart"/>
      <w:r w:rsidRPr="00386C5F">
        <w:rPr>
          <w:rFonts w:ascii="Times New Roman" w:hAnsi="Times New Roman" w:cs="Times New Roman"/>
          <w:sz w:val="24"/>
          <w:szCs w:val="24"/>
        </w:rPr>
        <w:t>capacitatea</w:t>
      </w:r>
      <w:proofErr w:type="spellEnd"/>
      <w:r w:rsidRPr="00386C5F">
        <w:rPr>
          <w:rFonts w:ascii="Times New Roman" w:hAnsi="Times New Roman" w:cs="Times New Roman"/>
          <w:sz w:val="24"/>
          <w:szCs w:val="24"/>
        </w:rPr>
        <w:t xml:space="preserve"> de a </w:t>
      </w:r>
      <w:proofErr w:type="spellStart"/>
      <w:r w:rsidRPr="00386C5F">
        <w:rPr>
          <w:rFonts w:ascii="Times New Roman" w:hAnsi="Times New Roman" w:cs="Times New Roman"/>
          <w:sz w:val="24"/>
          <w:szCs w:val="24"/>
        </w:rPr>
        <w:t>respecta</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oferta</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depusă</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și</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că</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îmi</w:t>
      </w:r>
      <w:proofErr w:type="spellEnd"/>
      <w:r w:rsidRPr="00386C5F">
        <w:rPr>
          <w:rFonts w:ascii="Times New Roman" w:hAnsi="Times New Roman" w:cs="Times New Roman"/>
          <w:sz w:val="24"/>
          <w:szCs w:val="24"/>
        </w:rPr>
        <w:t xml:space="preserve"> permit </w:t>
      </w:r>
      <w:proofErr w:type="spellStart"/>
      <w:r w:rsidRPr="00386C5F">
        <w:rPr>
          <w:rFonts w:ascii="Times New Roman" w:hAnsi="Times New Roman" w:cs="Times New Roman"/>
          <w:sz w:val="24"/>
          <w:szCs w:val="24"/>
        </w:rPr>
        <w:t>financiar</w:t>
      </w:r>
      <w:proofErr w:type="spellEnd"/>
      <w:r w:rsidRPr="00386C5F">
        <w:rPr>
          <w:rFonts w:ascii="Times New Roman" w:hAnsi="Times New Roman" w:cs="Times New Roman"/>
          <w:sz w:val="24"/>
          <w:szCs w:val="24"/>
        </w:rPr>
        <w:t xml:space="preserve"> </w:t>
      </w:r>
      <w:proofErr w:type="spellStart"/>
      <w:r w:rsidRPr="00386C5F">
        <w:rPr>
          <w:rFonts w:ascii="Times New Roman" w:hAnsi="Times New Roman" w:cs="Times New Roman"/>
          <w:sz w:val="24"/>
          <w:szCs w:val="24"/>
        </w:rPr>
        <w:t>să</w:t>
      </w:r>
      <w:r w:rsidR="00782BA7" w:rsidRPr="00782BA7">
        <w:rPr>
          <w:rFonts w:ascii="Times New Roman" w:hAnsi="Times New Roman" w:cs="Times New Roman"/>
          <w:sz w:val="24"/>
          <w:szCs w:val="24"/>
        </w:rPr>
        <w:t>deschid</w:t>
      </w:r>
      <w:proofErr w:type="spellEnd"/>
      <w:r w:rsidR="00782BA7" w:rsidRPr="00782BA7">
        <w:rPr>
          <w:rFonts w:ascii="Times New Roman" w:hAnsi="Times New Roman" w:cs="Times New Roman"/>
          <w:sz w:val="24"/>
          <w:szCs w:val="24"/>
        </w:rPr>
        <w:t xml:space="preserve"> un salon cu </w:t>
      </w:r>
      <w:proofErr w:type="spellStart"/>
      <w:r w:rsidR="00782BA7" w:rsidRPr="00782BA7">
        <w:rPr>
          <w:rFonts w:ascii="Times New Roman" w:hAnsi="Times New Roman" w:cs="Times New Roman"/>
          <w:sz w:val="24"/>
          <w:szCs w:val="24"/>
        </w:rPr>
        <w:t>destinația</w:t>
      </w:r>
      <w:proofErr w:type="spellEnd"/>
      <w:r w:rsidR="00782BA7" w:rsidRPr="00782BA7">
        <w:rPr>
          <w:rFonts w:ascii="Times New Roman" w:hAnsi="Times New Roman" w:cs="Times New Roman"/>
          <w:sz w:val="24"/>
          <w:szCs w:val="24"/>
        </w:rPr>
        <w:t xml:space="preserve"> de </w:t>
      </w:r>
      <w:proofErr w:type="spellStart"/>
      <w:r w:rsidR="00782BA7" w:rsidRPr="00782BA7">
        <w:rPr>
          <w:rFonts w:ascii="Times New Roman" w:hAnsi="Times New Roman" w:cs="Times New Roman"/>
          <w:sz w:val="24"/>
          <w:szCs w:val="24"/>
        </w:rPr>
        <w:t>coafură</w:t>
      </w:r>
      <w:proofErr w:type="spellEnd"/>
      <w:r w:rsidR="00782BA7" w:rsidRPr="00782BA7">
        <w:rPr>
          <w:rFonts w:ascii="Times New Roman" w:hAnsi="Times New Roman" w:cs="Times New Roman"/>
          <w:sz w:val="24"/>
          <w:szCs w:val="24"/>
        </w:rPr>
        <w:t xml:space="preserve"> </w:t>
      </w:r>
      <w:proofErr w:type="spellStart"/>
      <w:r w:rsidR="00782BA7" w:rsidRPr="00782BA7">
        <w:rPr>
          <w:rFonts w:ascii="Times New Roman" w:hAnsi="Times New Roman" w:cs="Times New Roman"/>
          <w:sz w:val="24"/>
          <w:szCs w:val="24"/>
        </w:rPr>
        <w:t>și</w:t>
      </w:r>
      <w:proofErr w:type="spellEnd"/>
      <w:r w:rsidR="00782BA7" w:rsidRPr="00782BA7">
        <w:rPr>
          <w:rFonts w:ascii="Times New Roman" w:hAnsi="Times New Roman" w:cs="Times New Roman"/>
          <w:sz w:val="24"/>
          <w:szCs w:val="24"/>
        </w:rPr>
        <w:t xml:space="preserve"> </w:t>
      </w:r>
      <w:proofErr w:type="spellStart"/>
      <w:r w:rsidR="00782BA7" w:rsidRPr="00782BA7">
        <w:rPr>
          <w:rFonts w:ascii="Times New Roman" w:hAnsi="Times New Roman" w:cs="Times New Roman"/>
          <w:sz w:val="24"/>
          <w:szCs w:val="24"/>
        </w:rPr>
        <w:t>alte</w:t>
      </w:r>
      <w:proofErr w:type="spellEnd"/>
      <w:r w:rsidR="00782BA7" w:rsidRPr="00782BA7">
        <w:rPr>
          <w:rFonts w:ascii="Times New Roman" w:hAnsi="Times New Roman" w:cs="Times New Roman"/>
          <w:sz w:val="24"/>
          <w:szCs w:val="24"/>
        </w:rPr>
        <w:t xml:space="preserve"> </w:t>
      </w:r>
      <w:proofErr w:type="spellStart"/>
      <w:r w:rsidR="00782BA7" w:rsidRPr="00782BA7">
        <w:rPr>
          <w:rFonts w:ascii="Times New Roman" w:hAnsi="Times New Roman" w:cs="Times New Roman"/>
          <w:sz w:val="24"/>
          <w:szCs w:val="24"/>
        </w:rPr>
        <w:t>activități</w:t>
      </w:r>
      <w:proofErr w:type="spellEnd"/>
      <w:r w:rsidR="00782BA7" w:rsidRPr="00782BA7">
        <w:rPr>
          <w:rFonts w:ascii="Times New Roman" w:hAnsi="Times New Roman" w:cs="Times New Roman"/>
          <w:sz w:val="24"/>
          <w:szCs w:val="24"/>
        </w:rPr>
        <w:t xml:space="preserve"> de </w:t>
      </w:r>
      <w:proofErr w:type="spellStart"/>
      <w:r w:rsidR="00782BA7" w:rsidRPr="00782BA7">
        <w:rPr>
          <w:rFonts w:ascii="Times New Roman" w:hAnsi="Times New Roman" w:cs="Times New Roman"/>
          <w:sz w:val="24"/>
          <w:szCs w:val="24"/>
        </w:rPr>
        <w:t>înfrumusețare</w:t>
      </w:r>
      <w:proofErr w:type="spellEnd"/>
      <w:r w:rsidR="00782BA7" w:rsidRPr="00782BA7">
        <w:rPr>
          <w:rFonts w:ascii="Times New Roman" w:hAnsi="Times New Roman" w:cs="Times New Roman"/>
          <w:sz w:val="24"/>
          <w:szCs w:val="24"/>
        </w:rPr>
        <w:t>.</w:t>
      </w:r>
    </w:p>
    <w:p w14:paraId="496035DD"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Data completării ______________________________</w:t>
      </w:r>
    </w:p>
    <w:p w14:paraId="0AFF40D8"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Semnătura ofertantului _______________________________________</w:t>
      </w:r>
    </w:p>
    <w:p w14:paraId="7D6764F9" w14:textId="77777777" w:rsidR="00932C05" w:rsidRPr="00A550A0" w:rsidRDefault="00932C05" w:rsidP="00932C05">
      <w:pPr>
        <w:jc w:val="both"/>
        <w:rPr>
          <w:rFonts w:ascii="Times New Roman" w:hAnsi="Times New Roman" w:cs="Times New Roman"/>
          <w:sz w:val="24"/>
          <w:szCs w:val="24"/>
          <w:lang w:val="pt-BR"/>
        </w:rPr>
      </w:pPr>
    </w:p>
    <w:p w14:paraId="0299A1BE" w14:textId="77777777" w:rsidR="00932C05" w:rsidRPr="00A550A0" w:rsidRDefault="00932C05" w:rsidP="00932C05">
      <w:pPr>
        <w:jc w:val="both"/>
        <w:rPr>
          <w:rFonts w:ascii="Times New Roman" w:hAnsi="Times New Roman" w:cs="Times New Roman"/>
          <w:sz w:val="24"/>
          <w:szCs w:val="24"/>
          <w:lang w:val="pt-BR"/>
        </w:rPr>
      </w:pPr>
    </w:p>
    <w:p w14:paraId="5ADE9E1C" w14:textId="77777777" w:rsidR="00932C05" w:rsidRPr="00A550A0" w:rsidRDefault="00932C05" w:rsidP="00932C05">
      <w:pPr>
        <w:jc w:val="both"/>
        <w:rPr>
          <w:rFonts w:ascii="Times New Roman" w:hAnsi="Times New Roman" w:cs="Times New Roman"/>
          <w:sz w:val="24"/>
          <w:szCs w:val="24"/>
          <w:lang w:val="pt-BR"/>
        </w:rPr>
      </w:pPr>
    </w:p>
    <w:p w14:paraId="296478D5" w14:textId="77777777" w:rsidR="00932C05" w:rsidRPr="00A550A0" w:rsidRDefault="00932C05" w:rsidP="00932C05">
      <w:pPr>
        <w:jc w:val="both"/>
        <w:rPr>
          <w:rFonts w:ascii="Times New Roman" w:hAnsi="Times New Roman" w:cs="Times New Roman"/>
          <w:sz w:val="24"/>
          <w:szCs w:val="24"/>
          <w:lang w:val="pt-BR"/>
        </w:rPr>
      </w:pPr>
    </w:p>
    <w:p w14:paraId="0E7C5A00" w14:textId="77777777" w:rsidR="00932C05" w:rsidRPr="00A550A0" w:rsidRDefault="00932C05" w:rsidP="00932C05">
      <w:pPr>
        <w:jc w:val="both"/>
        <w:rPr>
          <w:rFonts w:ascii="Times New Roman" w:hAnsi="Times New Roman" w:cs="Times New Roman"/>
          <w:sz w:val="24"/>
          <w:szCs w:val="24"/>
          <w:lang w:val="pt-BR"/>
        </w:rPr>
      </w:pPr>
    </w:p>
    <w:p w14:paraId="53956493" w14:textId="77777777" w:rsidR="00932C05" w:rsidRPr="00A550A0" w:rsidRDefault="00932C05" w:rsidP="00932C05">
      <w:pPr>
        <w:jc w:val="both"/>
        <w:rPr>
          <w:rFonts w:ascii="Times New Roman" w:hAnsi="Times New Roman" w:cs="Times New Roman"/>
          <w:sz w:val="24"/>
          <w:szCs w:val="24"/>
          <w:lang w:val="pt-BR"/>
        </w:rPr>
      </w:pPr>
    </w:p>
    <w:p w14:paraId="25404C8C" w14:textId="77777777" w:rsidR="00932C05" w:rsidRPr="00A550A0" w:rsidRDefault="00932C05" w:rsidP="00932C05">
      <w:pPr>
        <w:jc w:val="both"/>
        <w:rPr>
          <w:rFonts w:ascii="Times New Roman" w:hAnsi="Times New Roman" w:cs="Times New Roman"/>
          <w:sz w:val="24"/>
          <w:szCs w:val="24"/>
          <w:lang w:val="pt-BR"/>
        </w:rPr>
      </w:pPr>
    </w:p>
    <w:p w14:paraId="2EC554FA" w14:textId="77777777" w:rsidR="00932C05" w:rsidRPr="00A550A0" w:rsidRDefault="00932C05" w:rsidP="00932C05">
      <w:pPr>
        <w:jc w:val="both"/>
        <w:rPr>
          <w:rFonts w:ascii="Times New Roman" w:hAnsi="Times New Roman" w:cs="Times New Roman"/>
          <w:sz w:val="24"/>
          <w:szCs w:val="24"/>
          <w:lang w:val="pt-BR"/>
        </w:rPr>
      </w:pPr>
    </w:p>
    <w:p w14:paraId="6359C48C" w14:textId="77777777" w:rsidR="00932C05" w:rsidRPr="00A550A0" w:rsidRDefault="00782BA7" w:rsidP="00932C05">
      <w:pPr>
        <w:jc w:val="right"/>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Formular 8 – F8</w:t>
      </w:r>
    </w:p>
    <w:p w14:paraId="05D624E0" w14:textId="77777777" w:rsidR="00932C05" w:rsidRPr="00A550A0" w:rsidRDefault="00932C05" w:rsidP="00932C05">
      <w:pPr>
        <w:spacing w:after="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OFERTANT _____________________________________ </w:t>
      </w:r>
    </w:p>
    <w:p w14:paraId="03515C14" w14:textId="77777777" w:rsidR="00932C05" w:rsidRPr="00A550A0" w:rsidRDefault="00932C05" w:rsidP="00932C05">
      <w:pPr>
        <w:spacing w:after="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(Numele și prenumele) </w:t>
      </w:r>
    </w:p>
    <w:p w14:paraId="63460F4E" w14:textId="77777777" w:rsidR="00932C05" w:rsidRPr="00A550A0" w:rsidRDefault="00932C05" w:rsidP="00932C05">
      <w:pPr>
        <w:spacing w:after="0"/>
        <w:jc w:val="both"/>
        <w:rPr>
          <w:rFonts w:ascii="Times New Roman" w:hAnsi="Times New Roman" w:cs="Times New Roman"/>
          <w:sz w:val="24"/>
          <w:szCs w:val="24"/>
          <w:lang w:val="pt-BR"/>
        </w:rPr>
      </w:pPr>
    </w:p>
    <w:p w14:paraId="11C60B58"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DECLARAȚIE DE ELIGIBILITATE</w:t>
      </w:r>
    </w:p>
    <w:p w14:paraId="75ADD794"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Subsemnatul, __________________________________________________________ (numele și prenumele ofertantului), declar pe propria răspundere, cunoscând prevederile art. 326 din Noul Cod Penal cu privire la falsul în declarații, că la procedura pentru atribuirea contractului de concesiune cu privire la suprafata de __________, situat în Comuna Tăcuta, Str. ___________ nr. ______(se vor menționa acolo unde acestea există), nr. cadastral ____________, în vederea _____________, organizată de Primăria Comunei Tăcuta, în data de ____________, declar următoarele, sub sancțiunea excluderii din procedura de atribuire: </w:t>
      </w:r>
    </w:p>
    <w:p w14:paraId="293433D7"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nu am fost condamnat prin hotărâre definitivă a unei instanțe judecătorești pentru participarea la activități ale unei organizații criminale, pentru corupție, fraudă și/sau spălare de bani </w:t>
      </w:r>
    </w:p>
    <w:p w14:paraId="52B5884F"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mi-am îndeplinit toate obligațiile de plată a impozitelor și taxelor, în conformitate cu prevederile legale în vigoare în România </w:t>
      </w:r>
    </w:p>
    <w:p w14:paraId="193B2A4D"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Subsemnatul declar că informațiile furnizate sunt complete și corecte în fiecare detaliu și înțeleg că autoritatea contractantă are dreptul de a solicita, în scopul verificării și confirmării declarațiilor, orice documente doveditoare de care dispun. </w:t>
      </w:r>
    </w:p>
    <w:p w14:paraId="0DD27928"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Data completării ______________________________</w:t>
      </w:r>
    </w:p>
    <w:p w14:paraId="5E7EBB50" w14:textId="77777777" w:rsidR="00932C05" w:rsidRPr="00A550A0" w:rsidRDefault="00932C05" w:rsidP="00932C05">
      <w:pPr>
        <w:jc w:val="center"/>
        <w:rPr>
          <w:rFonts w:ascii="Times New Roman" w:hAnsi="Times New Roman" w:cs="Times New Roman"/>
          <w:sz w:val="24"/>
          <w:szCs w:val="24"/>
          <w:lang w:val="pt-BR"/>
        </w:rPr>
      </w:pPr>
      <w:r w:rsidRPr="00A550A0">
        <w:rPr>
          <w:rFonts w:ascii="Times New Roman" w:hAnsi="Times New Roman" w:cs="Times New Roman"/>
          <w:sz w:val="24"/>
          <w:szCs w:val="24"/>
          <w:lang w:val="pt-BR"/>
        </w:rPr>
        <w:t>Semnătura ofertantului _______________________________________</w:t>
      </w:r>
    </w:p>
    <w:p w14:paraId="3EE4C65A" w14:textId="77777777" w:rsidR="00932C05" w:rsidRPr="00A550A0" w:rsidRDefault="00932C05" w:rsidP="00932C05">
      <w:pPr>
        <w:jc w:val="both"/>
        <w:rPr>
          <w:rFonts w:ascii="Times New Roman" w:hAnsi="Times New Roman" w:cs="Times New Roman"/>
          <w:sz w:val="24"/>
          <w:szCs w:val="24"/>
          <w:lang w:val="pt-BR"/>
        </w:rPr>
      </w:pPr>
    </w:p>
    <w:p w14:paraId="699A3FD0" w14:textId="77777777" w:rsidR="00932C05" w:rsidRPr="00A550A0" w:rsidRDefault="00932C05" w:rsidP="00932C05">
      <w:pPr>
        <w:jc w:val="both"/>
        <w:rPr>
          <w:rFonts w:ascii="Times New Roman" w:hAnsi="Times New Roman" w:cs="Times New Roman"/>
          <w:sz w:val="24"/>
          <w:szCs w:val="24"/>
          <w:lang w:val="pt-BR"/>
        </w:rPr>
      </w:pPr>
    </w:p>
    <w:p w14:paraId="5D8EF596" w14:textId="77777777" w:rsidR="00932C05" w:rsidRPr="00A550A0" w:rsidRDefault="00932C05" w:rsidP="00932C05">
      <w:pPr>
        <w:jc w:val="both"/>
        <w:rPr>
          <w:rFonts w:ascii="Times New Roman" w:hAnsi="Times New Roman" w:cs="Times New Roman"/>
          <w:sz w:val="24"/>
          <w:szCs w:val="24"/>
          <w:lang w:val="pt-BR"/>
        </w:rPr>
      </w:pPr>
    </w:p>
    <w:p w14:paraId="50707254" w14:textId="77777777" w:rsidR="00932C05" w:rsidRPr="00A550A0" w:rsidRDefault="00932C05" w:rsidP="00932C05">
      <w:pPr>
        <w:jc w:val="both"/>
        <w:rPr>
          <w:rFonts w:ascii="Times New Roman" w:hAnsi="Times New Roman" w:cs="Times New Roman"/>
          <w:sz w:val="24"/>
          <w:szCs w:val="24"/>
          <w:lang w:val="pt-BR"/>
        </w:rPr>
      </w:pPr>
    </w:p>
    <w:p w14:paraId="04DEDD81" w14:textId="77777777" w:rsidR="00932C05" w:rsidRPr="00A550A0" w:rsidRDefault="00932C05" w:rsidP="00932C05">
      <w:pPr>
        <w:jc w:val="both"/>
        <w:rPr>
          <w:rFonts w:ascii="Times New Roman" w:hAnsi="Times New Roman" w:cs="Times New Roman"/>
          <w:sz w:val="24"/>
          <w:szCs w:val="24"/>
          <w:lang w:val="pt-BR"/>
        </w:rPr>
      </w:pPr>
    </w:p>
    <w:p w14:paraId="74E4614C" w14:textId="77777777" w:rsidR="00932C05" w:rsidRPr="00A550A0" w:rsidRDefault="00932C05" w:rsidP="00932C05">
      <w:pPr>
        <w:jc w:val="both"/>
        <w:rPr>
          <w:rFonts w:ascii="Times New Roman" w:hAnsi="Times New Roman" w:cs="Times New Roman"/>
          <w:sz w:val="24"/>
          <w:szCs w:val="24"/>
          <w:lang w:val="pt-BR"/>
        </w:rPr>
      </w:pPr>
    </w:p>
    <w:p w14:paraId="78758CBA" w14:textId="77777777" w:rsidR="00932C05" w:rsidRPr="00A550A0" w:rsidRDefault="00932C05" w:rsidP="00932C05">
      <w:pPr>
        <w:jc w:val="both"/>
        <w:rPr>
          <w:rFonts w:ascii="Times New Roman" w:hAnsi="Times New Roman" w:cs="Times New Roman"/>
          <w:sz w:val="24"/>
          <w:szCs w:val="24"/>
          <w:lang w:val="pt-BR"/>
        </w:rPr>
      </w:pPr>
    </w:p>
    <w:p w14:paraId="50A4BFF8" w14:textId="77777777" w:rsidR="00932C05" w:rsidRPr="00A550A0" w:rsidRDefault="00932C05" w:rsidP="00932C05">
      <w:pPr>
        <w:jc w:val="both"/>
        <w:rPr>
          <w:rFonts w:ascii="Times New Roman" w:hAnsi="Times New Roman" w:cs="Times New Roman"/>
          <w:sz w:val="24"/>
          <w:szCs w:val="24"/>
          <w:lang w:val="pt-BR"/>
        </w:rPr>
      </w:pPr>
    </w:p>
    <w:p w14:paraId="5B65656F" w14:textId="77777777" w:rsidR="00932C05" w:rsidRPr="00A550A0" w:rsidRDefault="00932C05" w:rsidP="00932C05">
      <w:pPr>
        <w:jc w:val="both"/>
        <w:rPr>
          <w:rFonts w:ascii="Times New Roman" w:hAnsi="Times New Roman" w:cs="Times New Roman"/>
          <w:sz w:val="24"/>
          <w:szCs w:val="24"/>
          <w:lang w:val="pt-BR"/>
        </w:rPr>
      </w:pPr>
    </w:p>
    <w:p w14:paraId="5BF13315" w14:textId="77777777" w:rsidR="00932C05" w:rsidRPr="00A550A0" w:rsidRDefault="00782BA7" w:rsidP="00932C05">
      <w:pPr>
        <w:jc w:val="right"/>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Formular 9 – F9</w:t>
      </w:r>
    </w:p>
    <w:p w14:paraId="4F418BB6" w14:textId="77777777" w:rsidR="00932C05" w:rsidRPr="00A550A0" w:rsidRDefault="00932C05" w:rsidP="00932C05">
      <w:pPr>
        <w:jc w:val="right"/>
        <w:rPr>
          <w:rFonts w:ascii="Times New Roman" w:hAnsi="Times New Roman" w:cs="Times New Roman"/>
          <w:sz w:val="24"/>
          <w:szCs w:val="24"/>
          <w:lang w:val="pt-BR"/>
        </w:rPr>
      </w:pPr>
    </w:p>
    <w:p w14:paraId="2099B237" w14:textId="77777777" w:rsidR="00932C05" w:rsidRPr="00386C5F" w:rsidRDefault="00932C05" w:rsidP="00932C05">
      <w:pPr>
        <w:jc w:val="center"/>
        <w:rPr>
          <w:rFonts w:ascii="Times New Roman" w:hAnsi="Times New Roman" w:cs="Times New Roman"/>
          <w:sz w:val="24"/>
          <w:szCs w:val="24"/>
        </w:rPr>
      </w:pPr>
      <w:r w:rsidRPr="00386C5F">
        <w:rPr>
          <w:rFonts w:ascii="Times New Roman" w:hAnsi="Times New Roman" w:cs="Times New Roman"/>
          <w:sz w:val="24"/>
          <w:szCs w:val="24"/>
        </w:rPr>
        <w:t>ANUNTUL DE ATRIBUIRE</w:t>
      </w:r>
    </w:p>
    <w:p w14:paraId="4356AD70"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Anunțul de atribuire trebuie să cuprindă cel puțin următoarele elemente: </w:t>
      </w:r>
    </w:p>
    <w:p w14:paraId="6F488A23"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informații generale privind </w:t>
      </w:r>
      <w:r w:rsidR="0093447F" w:rsidRPr="00A550A0">
        <w:rPr>
          <w:rFonts w:ascii="Times New Roman" w:hAnsi="Times New Roman" w:cs="Times New Roman"/>
          <w:sz w:val="24"/>
          <w:szCs w:val="24"/>
          <w:lang w:val="pt-BR"/>
        </w:rPr>
        <w:t>locatarul</w:t>
      </w:r>
      <w:r w:rsidRPr="00A550A0">
        <w:rPr>
          <w:rFonts w:ascii="Times New Roman" w:hAnsi="Times New Roman" w:cs="Times New Roman"/>
          <w:sz w:val="24"/>
          <w:szCs w:val="24"/>
          <w:lang w:val="pt-BR"/>
        </w:rPr>
        <w:t xml:space="preserve">, </w:t>
      </w:r>
    </w:p>
    <w:p w14:paraId="4CE8427F"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2. procedura aplicată pentru atribuirea contractului de</w:t>
      </w:r>
      <w:r w:rsidR="0093447F" w:rsidRPr="00A550A0">
        <w:rPr>
          <w:rFonts w:ascii="Times New Roman" w:hAnsi="Times New Roman" w:cs="Times New Roman"/>
          <w:sz w:val="24"/>
          <w:szCs w:val="24"/>
          <w:lang w:val="pt-BR"/>
        </w:rPr>
        <w:t xml:space="preserve"> închiriere</w:t>
      </w:r>
      <w:r w:rsidRPr="00A550A0">
        <w:rPr>
          <w:rFonts w:ascii="Times New Roman" w:hAnsi="Times New Roman" w:cs="Times New Roman"/>
          <w:sz w:val="24"/>
          <w:szCs w:val="24"/>
          <w:lang w:val="pt-BR"/>
        </w:rPr>
        <w:t xml:space="preserve"> de bunuri proprietate privată;</w:t>
      </w:r>
    </w:p>
    <w:p w14:paraId="054BDDA1"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 data publicării anunțului de licitație/anunțului negocierii directe într-un cotidian de circulaţie naţională/într-unul de circulaţie locală şi pe site-ul propriu;              </w:t>
      </w:r>
    </w:p>
    <w:p w14:paraId="4A8214A6"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 criteriile utilizate pentru determinarea ofertei câstigatoare; </w:t>
      </w:r>
    </w:p>
    <w:p w14:paraId="7B5EEFC1"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5. numărul ofertelor primite și al celor declarate valabile; </w:t>
      </w:r>
    </w:p>
    <w:p w14:paraId="0420BBF3"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6. numele și adresa ofertantului a cărui ofertă a fost declarată câștigatoare; </w:t>
      </w:r>
    </w:p>
    <w:p w14:paraId="76D6FE10"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7. durata contractului; </w:t>
      </w:r>
    </w:p>
    <w:p w14:paraId="30DDB322"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8. nivelul redeventei; </w:t>
      </w:r>
    </w:p>
    <w:p w14:paraId="442DFAFD"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9. denumirea, adresa, numarul de telefon, fax și/sau adresa de e-mail ale instanței competente în soluționarea litigiilor apărute și termenele pentru sesizarea instantei; </w:t>
      </w:r>
    </w:p>
    <w:p w14:paraId="33029B5F"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10. data informării ofertanților despre decizia de stabilire a ofertei câstigatoare; </w:t>
      </w:r>
    </w:p>
    <w:p w14:paraId="060F4EBA" w14:textId="77777777" w:rsidR="00932C05" w:rsidRPr="00A550A0" w:rsidRDefault="00932C05"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11. data transmiterii anunțului de atribuire către instituțiile abilitate, în vederea publicării </w:t>
      </w:r>
    </w:p>
    <w:p w14:paraId="144BE66D" w14:textId="77777777" w:rsidR="00932C05" w:rsidRPr="00A550A0" w:rsidRDefault="00932C05" w:rsidP="00932C05">
      <w:pPr>
        <w:jc w:val="both"/>
        <w:rPr>
          <w:rFonts w:ascii="Times New Roman" w:hAnsi="Times New Roman" w:cs="Times New Roman"/>
          <w:sz w:val="24"/>
          <w:szCs w:val="24"/>
          <w:lang w:val="pt-BR"/>
        </w:rPr>
      </w:pPr>
    </w:p>
    <w:p w14:paraId="3ED3A78F" w14:textId="77777777" w:rsidR="00782BA7" w:rsidRPr="00A550A0" w:rsidRDefault="00782BA7" w:rsidP="00932C05">
      <w:pPr>
        <w:jc w:val="both"/>
        <w:rPr>
          <w:rFonts w:ascii="Times New Roman" w:hAnsi="Times New Roman" w:cs="Times New Roman"/>
          <w:sz w:val="24"/>
          <w:szCs w:val="24"/>
          <w:lang w:val="pt-BR"/>
        </w:rPr>
      </w:pPr>
    </w:p>
    <w:p w14:paraId="58CFE91F" w14:textId="77777777" w:rsidR="00782BA7" w:rsidRPr="00A550A0" w:rsidRDefault="00782BA7" w:rsidP="00932C05">
      <w:pPr>
        <w:jc w:val="both"/>
        <w:rPr>
          <w:rFonts w:ascii="Times New Roman" w:hAnsi="Times New Roman" w:cs="Times New Roman"/>
          <w:sz w:val="24"/>
          <w:szCs w:val="24"/>
          <w:lang w:val="pt-BR"/>
        </w:rPr>
      </w:pPr>
    </w:p>
    <w:p w14:paraId="3B2F31BD" w14:textId="77777777" w:rsidR="00D35E20" w:rsidRPr="00A550A0" w:rsidRDefault="00D35E20" w:rsidP="00932C05">
      <w:pPr>
        <w:jc w:val="both"/>
        <w:rPr>
          <w:rFonts w:ascii="Times New Roman" w:hAnsi="Times New Roman" w:cs="Times New Roman"/>
          <w:sz w:val="24"/>
          <w:szCs w:val="24"/>
          <w:lang w:val="pt-BR"/>
        </w:rPr>
      </w:pPr>
    </w:p>
    <w:p w14:paraId="1C93F395" w14:textId="77777777" w:rsidR="00D35E20" w:rsidRPr="00A550A0" w:rsidRDefault="00D35E20" w:rsidP="00932C05">
      <w:pPr>
        <w:jc w:val="both"/>
        <w:rPr>
          <w:rFonts w:ascii="Times New Roman" w:hAnsi="Times New Roman" w:cs="Times New Roman"/>
          <w:sz w:val="24"/>
          <w:szCs w:val="24"/>
          <w:lang w:val="pt-BR"/>
        </w:rPr>
      </w:pPr>
    </w:p>
    <w:p w14:paraId="72F45F63" w14:textId="77777777" w:rsidR="00D35E20" w:rsidRPr="00A550A0" w:rsidRDefault="00D35E20" w:rsidP="00932C05">
      <w:pPr>
        <w:jc w:val="both"/>
        <w:rPr>
          <w:rFonts w:ascii="Times New Roman" w:hAnsi="Times New Roman" w:cs="Times New Roman"/>
          <w:sz w:val="24"/>
          <w:szCs w:val="24"/>
          <w:lang w:val="pt-BR"/>
        </w:rPr>
      </w:pPr>
    </w:p>
    <w:p w14:paraId="23FC4503" w14:textId="77777777" w:rsidR="00D35E20" w:rsidRPr="00A550A0" w:rsidRDefault="00D35E20" w:rsidP="00932C05">
      <w:pPr>
        <w:jc w:val="both"/>
        <w:rPr>
          <w:rFonts w:ascii="Times New Roman" w:hAnsi="Times New Roman" w:cs="Times New Roman"/>
          <w:sz w:val="24"/>
          <w:szCs w:val="24"/>
          <w:lang w:val="pt-BR"/>
        </w:rPr>
      </w:pPr>
    </w:p>
    <w:p w14:paraId="1FF05B3C" w14:textId="77777777" w:rsidR="00D35E20" w:rsidRPr="00A550A0" w:rsidRDefault="00D35E20" w:rsidP="00932C05">
      <w:pPr>
        <w:jc w:val="both"/>
        <w:rPr>
          <w:rFonts w:ascii="Times New Roman" w:hAnsi="Times New Roman" w:cs="Times New Roman"/>
          <w:sz w:val="24"/>
          <w:szCs w:val="24"/>
          <w:lang w:val="pt-BR"/>
        </w:rPr>
      </w:pPr>
    </w:p>
    <w:p w14:paraId="62E8C9C9" w14:textId="77777777" w:rsidR="00782BA7" w:rsidRPr="00A550A0" w:rsidRDefault="00782BA7" w:rsidP="00932C05">
      <w:pPr>
        <w:jc w:val="both"/>
        <w:rPr>
          <w:rFonts w:ascii="Times New Roman" w:hAnsi="Times New Roman" w:cs="Times New Roman"/>
          <w:sz w:val="24"/>
          <w:szCs w:val="24"/>
          <w:lang w:val="pt-BR"/>
        </w:rPr>
      </w:pPr>
    </w:p>
    <w:p w14:paraId="17921EAE" w14:textId="77777777" w:rsidR="00D35E20" w:rsidRDefault="00D35E20" w:rsidP="00D35E20">
      <w:pPr>
        <w:jc w:val="right"/>
        <w:rPr>
          <w:rFonts w:ascii="Times New Roman" w:hAnsi="Times New Roman" w:cs="Times New Roman"/>
          <w:sz w:val="24"/>
          <w:szCs w:val="24"/>
        </w:rPr>
      </w:pPr>
      <w:r>
        <w:rPr>
          <w:rFonts w:ascii="Times New Roman" w:hAnsi="Times New Roman" w:cs="Times New Roman"/>
          <w:sz w:val="24"/>
          <w:szCs w:val="24"/>
        </w:rPr>
        <w:lastRenderedPageBreak/>
        <w:t>Formular 10 – F10</w:t>
      </w:r>
    </w:p>
    <w:p w14:paraId="5BAFB9F3" w14:textId="77777777" w:rsidR="00D35E20" w:rsidRDefault="00D35E20" w:rsidP="00D35E20">
      <w:pPr>
        <w:jc w:val="center"/>
        <w:rPr>
          <w:rFonts w:ascii="Times New Roman" w:hAnsi="Times New Roman" w:cs="Times New Roman"/>
          <w:sz w:val="24"/>
          <w:szCs w:val="24"/>
        </w:rPr>
      </w:pPr>
      <w:r w:rsidRPr="00386C5F">
        <w:rPr>
          <w:rFonts w:ascii="Times New Roman" w:hAnsi="Times New Roman" w:cs="Times New Roman"/>
          <w:sz w:val="24"/>
          <w:szCs w:val="24"/>
        </w:rPr>
        <w:t xml:space="preserve">CONTRACT DE </w:t>
      </w:r>
      <w:r>
        <w:rPr>
          <w:rFonts w:ascii="Times New Roman" w:hAnsi="Times New Roman" w:cs="Times New Roman"/>
          <w:sz w:val="24"/>
          <w:szCs w:val="24"/>
        </w:rPr>
        <w:t>ÎNCHIRIERE</w:t>
      </w:r>
    </w:p>
    <w:p w14:paraId="7F7D76B7" w14:textId="77777777" w:rsidR="00D35E20" w:rsidRPr="00E15B43" w:rsidRDefault="00D35E20" w:rsidP="00D35E20">
      <w:pPr>
        <w:jc w:val="center"/>
        <w:rPr>
          <w:rFonts w:ascii="Times New Roman" w:hAnsi="Times New Roman" w:cs="Times New Roman"/>
          <w:sz w:val="24"/>
          <w:szCs w:val="24"/>
        </w:rPr>
      </w:pPr>
      <w:r w:rsidRPr="00AC5F9D">
        <w:rPr>
          <w:rFonts w:ascii="Times New Roman" w:hAnsi="Times New Roman" w:cs="Times New Roman"/>
          <w:b/>
          <w:sz w:val="28"/>
          <w:szCs w:val="28"/>
        </w:rPr>
        <w:t>Nr……. din……………</w:t>
      </w:r>
    </w:p>
    <w:p w14:paraId="0B4049B6" w14:textId="77777777" w:rsidR="00D35E20" w:rsidRPr="00AC5F9D" w:rsidRDefault="00D35E20" w:rsidP="00D35E20">
      <w:pPr>
        <w:jc w:val="center"/>
        <w:rPr>
          <w:rFonts w:ascii="Times New Roman" w:hAnsi="Times New Roman" w:cs="Times New Roman"/>
          <w:b/>
          <w:sz w:val="28"/>
          <w:szCs w:val="28"/>
        </w:rPr>
      </w:pPr>
    </w:p>
    <w:p w14:paraId="3C588F14" w14:textId="77777777" w:rsidR="00D35E20" w:rsidRPr="00AC5F9D" w:rsidRDefault="00D35E20" w:rsidP="00D35E20">
      <w:pPr>
        <w:jc w:val="both"/>
        <w:rPr>
          <w:rFonts w:ascii="Times New Roman" w:hAnsi="Times New Roman" w:cs="Times New Roman"/>
          <w:b/>
          <w:sz w:val="24"/>
          <w:szCs w:val="24"/>
        </w:rPr>
      </w:pPr>
      <w:proofErr w:type="spellStart"/>
      <w:r w:rsidRPr="00AC5F9D">
        <w:rPr>
          <w:rFonts w:ascii="Times New Roman" w:hAnsi="Times New Roman" w:cs="Times New Roman"/>
          <w:b/>
          <w:sz w:val="24"/>
          <w:szCs w:val="24"/>
        </w:rPr>
        <w:t>Capitolul</w:t>
      </w:r>
      <w:proofErr w:type="spellEnd"/>
      <w:r w:rsidRPr="00AC5F9D">
        <w:rPr>
          <w:rFonts w:ascii="Times New Roman" w:hAnsi="Times New Roman" w:cs="Times New Roman"/>
          <w:b/>
          <w:sz w:val="24"/>
          <w:szCs w:val="24"/>
        </w:rPr>
        <w:t xml:space="preserve"> I - </w:t>
      </w:r>
      <w:proofErr w:type="spellStart"/>
      <w:r w:rsidRPr="00AC5F9D">
        <w:rPr>
          <w:rFonts w:ascii="Times New Roman" w:hAnsi="Times New Roman" w:cs="Times New Roman"/>
          <w:b/>
          <w:sz w:val="24"/>
          <w:szCs w:val="24"/>
        </w:rPr>
        <w:t>Părţile</w:t>
      </w:r>
      <w:proofErr w:type="spellEnd"/>
      <w:r w:rsidRPr="00AC5F9D">
        <w:rPr>
          <w:rFonts w:ascii="Times New Roman" w:hAnsi="Times New Roman" w:cs="Times New Roman"/>
          <w:b/>
          <w:sz w:val="24"/>
          <w:szCs w:val="24"/>
        </w:rPr>
        <w:t xml:space="preserve"> </w:t>
      </w:r>
      <w:proofErr w:type="spellStart"/>
      <w:r w:rsidRPr="00AC5F9D">
        <w:rPr>
          <w:rFonts w:ascii="Times New Roman" w:hAnsi="Times New Roman" w:cs="Times New Roman"/>
          <w:b/>
          <w:sz w:val="24"/>
          <w:szCs w:val="24"/>
        </w:rPr>
        <w:t>contractului</w:t>
      </w:r>
      <w:proofErr w:type="spellEnd"/>
      <w:r w:rsidRPr="00AC5F9D">
        <w:rPr>
          <w:rFonts w:ascii="Times New Roman" w:hAnsi="Times New Roman" w:cs="Times New Roman"/>
          <w:b/>
          <w:sz w:val="24"/>
          <w:szCs w:val="24"/>
        </w:rPr>
        <w:t xml:space="preserve"> </w:t>
      </w:r>
    </w:p>
    <w:p w14:paraId="2C75C271" w14:textId="77777777" w:rsidR="00D35E20" w:rsidRDefault="00D35E20" w:rsidP="00D35E20">
      <w:pPr>
        <w:jc w:val="both"/>
        <w:rPr>
          <w:rFonts w:ascii="Times New Roman" w:hAnsi="Times New Roman" w:cs="Times New Roman"/>
          <w:sz w:val="24"/>
          <w:szCs w:val="24"/>
        </w:rPr>
      </w:pPr>
      <w:r w:rsidRPr="00AC5F9D">
        <w:rPr>
          <w:rFonts w:ascii="Times New Roman" w:hAnsi="Times New Roman" w:cs="Times New Roman"/>
          <w:sz w:val="24"/>
          <w:szCs w:val="24"/>
        </w:rPr>
        <w:t xml:space="preserve">Art. 1 </w:t>
      </w:r>
      <w:proofErr w:type="spellStart"/>
      <w:r w:rsidRPr="00AC5F9D">
        <w:rPr>
          <w:rFonts w:ascii="Times New Roman" w:hAnsi="Times New Roman" w:cs="Times New Roman"/>
          <w:sz w:val="24"/>
          <w:szCs w:val="24"/>
        </w:rPr>
        <w:t>Prezentul</w:t>
      </w:r>
      <w:proofErr w:type="spellEnd"/>
      <w:r w:rsidRPr="00AC5F9D">
        <w:rPr>
          <w:rFonts w:ascii="Times New Roman" w:hAnsi="Times New Roman" w:cs="Times New Roman"/>
          <w:sz w:val="24"/>
          <w:szCs w:val="24"/>
        </w:rPr>
        <w:t xml:space="preserve"> contract se </w:t>
      </w:r>
      <w:proofErr w:type="spellStart"/>
      <w:r w:rsidRPr="00AC5F9D">
        <w:rPr>
          <w:rFonts w:ascii="Times New Roman" w:hAnsi="Times New Roman" w:cs="Times New Roman"/>
          <w:sz w:val="24"/>
          <w:szCs w:val="24"/>
        </w:rPr>
        <w:t>încheie</w:t>
      </w:r>
      <w:proofErr w:type="spellEnd"/>
      <w:r w:rsidRPr="00AC5F9D">
        <w:rPr>
          <w:rFonts w:ascii="Times New Roman" w:hAnsi="Times New Roman" w:cs="Times New Roman"/>
          <w:sz w:val="24"/>
          <w:szCs w:val="24"/>
        </w:rPr>
        <w:t xml:space="preserve"> </w:t>
      </w:r>
      <w:proofErr w:type="spellStart"/>
      <w:r w:rsidRPr="00AC5F9D">
        <w:rPr>
          <w:rFonts w:ascii="Times New Roman" w:hAnsi="Times New Roman" w:cs="Times New Roman"/>
          <w:sz w:val="24"/>
          <w:szCs w:val="24"/>
        </w:rPr>
        <w:t>între</w:t>
      </w:r>
      <w:proofErr w:type="spellEnd"/>
      <w:r w:rsidRPr="00AC5F9D">
        <w:rPr>
          <w:rFonts w:ascii="Times New Roman" w:hAnsi="Times New Roman" w:cs="Times New Roman"/>
          <w:sz w:val="24"/>
          <w:szCs w:val="24"/>
        </w:rPr>
        <w:t xml:space="preserve">: </w:t>
      </w:r>
    </w:p>
    <w:p w14:paraId="3CB12A2A" w14:textId="499981FF"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 Comuna Tăcuta cu sediul în Loc. Tăcuta, Comuna Tăcuta, județ Vaslui, cont nr.</w:t>
      </w:r>
      <w:r w:rsidR="00D61886" w:rsidRPr="00A550A0">
        <w:rPr>
          <w:rFonts w:ascii="Times New Roman" w:hAnsi="Times New Roman" w:cs="Times New Roman"/>
          <w:sz w:val="24"/>
          <w:szCs w:val="24"/>
          <w:lang w:val="pt-BR"/>
        </w:rPr>
        <w:t xml:space="preserve"> RO82TREZ65621330208XXXXX</w:t>
      </w:r>
      <w:r w:rsidRPr="00A550A0">
        <w:rPr>
          <w:rFonts w:ascii="Times New Roman" w:hAnsi="Times New Roman" w:cs="Times New Roman"/>
          <w:sz w:val="24"/>
          <w:szCs w:val="24"/>
          <w:lang w:val="pt-BR"/>
        </w:rPr>
        <w:t xml:space="preserve"> deschis la Trezoreria Municipiului Vaslui, reprezentat prin Primar dl.</w:t>
      </w:r>
      <w:r w:rsidR="00D61886" w:rsidRPr="00A550A0">
        <w:rPr>
          <w:rFonts w:ascii="Times New Roman" w:hAnsi="Times New Roman" w:cs="Times New Roman"/>
          <w:sz w:val="24"/>
          <w:szCs w:val="24"/>
          <w:lang w:val="pt-BR"/>
        </w:rPr>
        <w:t>Tudose Petrică</w:t>
      </w:r>
      <w:r w:rsidRPr="00A550A0">
        <w:rPr>
          <w:rFonts w:ascii="Times New Roman" w:hAnsi="Times New Roman" w:cs="Times New Roman"/>
          <w:sz w:val="24"/>
          <w:szCs w:val="24"/>
          <w:lang w:val="pt-BR"/>
        </w:rPr>
        <w:t xml:space="preserve">,  și contabil dna </w:t>
      </w:r>
      <w:r w:rsidR="00D61886" w:rsidRPr="00A550A0">
        <w:rPr>
          <w:rFonts w:ascii="Times New Roman" w:hAnsi="Times New Roman" w:cs="Times New Roman"/>
          <w:sz w:val="24"/>
          <w:szCs w:val="24"/>
          <w:lang w:val="pt-BR"/>
        </w:rPr>
        <w:t>Corneanu Irina-Nicoleta</w:t>
      </w:r>
      <w:r w:rsidRPr="00A550A0">
        <w:rPr>
          <w:rFonts w:ascii="Times New Roman" w:hAnsi="Times New Roman" w:cs="Times New Roman"/>
          <w:sz w:val="24"/>
          <w:szCs w:val="24"/>
          <w:lang w:val="pt-BR"/>
        </w:rPr>
        <w:t xml:space="preserve">, în calitate de locator, şi </w:t>
      </w:r>
    </w:p>
    <w:p w14:paraId="73AB612D"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b)..................................................................... cu domiciliul (sediul) în .......................................................................cont nr. ......................... ..................... deschis la.............................................legitimat cu B.I./C.I. seria................................................................ eliberat de.......................la data de......................................... înmatriculat Ia Registrul Comerţului cu nr.......................reprezentant al prin ............................................... în calitate de locatar. </w:t>
      </w:r>
    </w:p>
    <w:p w14:paraId="10BBE5F9" w14:textId="77777777" w:rsidR="00D35E20" w:rsidRPr="00A550A0" w:rsidRDefault="00D35E20" w:rsidP="00D35E20">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 xml:space="preserve">Capitolul II - Obiectul contractului </w:t>
      </w:r>
    </w:p>
    <w:p w14:paraId="13724738" w14:textId="70AA3B62" w:rsidR="00D35E20" w:rsidRPr="000D6397" w:rsidRDefault="00D35E20" w:rsidP="00D35E20">
      <w:pPr>
        <w:jc w:val="both"/>
        <w:rPr>
          <w:rFonts w:ascii="Times New Roman" w:eastAsia="Times New Roman" w:hAnsi="Times New Roman" w:cs="Times New Roman"/>
          <w:sz w:val="24"/>
          <w:szCs w:val="24"/>
          <w:lang w:val="ro-RO"/>
        </w:rPr>
      </w:pPr>
      <w:r w:rsidRPr="00A550A0">
        <w:rPr>
          <w:rFonts w:ascii="Times New Roman" w:hAnsi="Times New Roman" w:cs="Times New Roman"/>
          <w:sz w:val="24"/>
          <w:szCs w:val="24"/>
          <w:lang w:val="pt-BR"/>
        </w:rPr>
        <w:t xml:space="preserve">Art. 2 </w:t>
      </w:r>
      <w:r w:rsidRPr="00B957D3">
        <w:rPr>
          <w:rFonts w:ascii="Times New Roman" w:eastAsia="Times New Roman" w:hAnsi="Times New Roman" w:cs="Times New Roman"/>
          <w:sz w:val="24"/>
          <w:szCs w:val="24"/>
          <w:lang w:val="ro-RO"/>
        </w:rPr>
        <w:t>Obiectul închirierii îl reprezintă imobilul situat în localitatea Tăcuta, comuna Tăcuta, ju</w:t>
      </w:r>
      <w:r w:rsidR="003E0A0E">
        <w:rPr>
          <w:rFonts w:ascii="Times New Roman" w:eastAsia="Times New Roman" w:hAnsi="Times New Roman" w:cs="Times New Roman"/>
          <w:sz w:val="24"/>
          <w:szCs w:val="24"/>
          <w:lang w:val="ro-RO"/>
        </w:rPr>
        <w:t>dețul Vaslui, compus din teren 31</w:t>
      </w:r>
      <w:r w:rsidRPr="00B957D3">
        <w:rPr>
          <w:rFonts w:ascii="Times New Roman" w:eastAsia="Times New Roman" w:hAnsi="Times New Roman" w:cs="Times New Roman"/>
          <w:sz w:val="24"/>
          <w:szCs w:val="24"/>
          <w:lang w:val="ro-RO"/>
        </w:rPr>
        <w:t xml:space="preserve"> m.p. și construcție 19.18 mp (15,34 mp utili), înscrise în Cartea Funciară nr. 70780 a localității Tăcuta având numărul cadastral 29/1;0;2, respectiv 29-C1/1;0;2. Prin Hotărârea nr. 26/22.11.2013 privind acceptarea ofertei de donație a unui imobil aflat în proprietatea S.C. ROMTELECOM S.A., imobilul este însușit în domeniul public al comunei Tăcuta</w:t>
      </w:r>
      <w:r w:rsidR="00A550A0">
        <w:rPr>
          <w:rFonts w:ascii="Times New Roman" w:eastAsia="Times New Roman" w:hAnsi="Times New Roman" w:cs="Times New Roman"/>
          <w:sz w:val="24"/>
          <w:szCs w:val="24"/>
          <w:lang w:val="ro-RO"/>
        </w:rPr>
        <w:t xml:space="preserve"> </w:t>
      </w:r>
      <w:r w:rsidRPr="00B957D3">
        <w:rPr>
          <w:rFonts w:ascii="Times New Roman" w:eastAsia="Times New Roman" w:hAnsi="Times New Roman" w:cs="Times New Roman"/>
          <w:sz w:val="24"/>
          <w:szCs w:val="24"/>
          <w:lang w:val="ro-RO"/>
        </w:rPr>
        <w:t>. Terenul intravilan și construcția se închiriază doar împreună.</w:t>
      </w:r>
    </w:p>
    <w:p w14:paraId="2222E6F1" w14:textId="77777777" w:rsidR="00D35E20" w:rsidRPr="00A550A0" w:rsidRDefault="00D35E20" w:rsidP="00D35E20">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 xml:space="preserve">Capitolul III - Chiria şi durata contractului </w:t>
      </w:r>
    </w:p>
    <w:p w14:paraId="30027CD9" w14:textId="77777777" w:rsidR="00D36CEE" w:rsidRPr="00A550A0" w:rsidRDefault="00D35E20" w:rsidP="00D36CEE">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Art. 3 Contractul se încheie pe o perioadă de 5 ani.Contractul încetează de drept prin ajungerea la termen, dacă nici una din părţi nu îşi manifestă intenţia de a-l reînnoi. Preţul închirierii care va fi plătit de locatar este în sumă de ……………… lei/ lună. </w:t>
      </w:r>
      <w:r w:rsidR="00D36CEE" w:rsidRPr="00A550A0">
        <w:rPr>
          <w:rFonts w:ascii="Times New Roman" w:hAnsi="Times New Roman" w:cs="Times New Roman"/>
          <w:sz w:val="24"/>
          <w:szCs w:val="24"/>
          <w:lang w:val="pt-BR"/>
        </w:rPr>
        <w:t>Preţul închirierii se va actualiza anual cu rata inflației.</w:t>
      </w:r>
    </w:p>
    <w:p w14:paraId="6A7C6DBE" w14:textId="77777777" w:rsidR="00D36CEE" w:rsidRPr="00A550A0" w:rsidRDefault="00D36CEE"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w:t>
      </w:r>
    </w:p>
    <w:p w14:paraId="428AF4DB" w14:textId="77777777" w:rsidR="003E0A0E"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Plata chiriei se face lunar cel mai târziu până la expirarea lunii pentru care se face plata. Plata chiriei se face în numerar sau prin ordin de plată, în contul locatorului </w:t>
      </w:r>
      <w:r w:rsidR="003E0A0E" w:rsidRPr="00A550A0">
        <w:rPr>
          <w:rFonts w:ascii="Times New Roman" w:hAnsi="Times New Roman" w:cs="Times New Roman"/>
          <w:sz w:val="24"/>
          <w:szCs w:val="24"/>
          <w:lang w:val="pt-BR"/>
        </w:rPr>
        <w:t>RO82TREZ65621330208XXXXX</w:t>
      </w:r>
      <w:r w:rsidRPr="00A550A0">
        <w:rPr>
          <w:rFonts w:ascii="Times New Roman" w:hAnsi="Times New Roman" w:cs="Times New Roman"/>
          <w:sz w:val="24"/>
          <w:szCs w:val="24"/>
          <w:lang w:val="pt-BR"/>
        </w:rPr>
        <w:t xml:space="preserve"> deschis la Trezoreria Municipiului Vaslui. </w:t>
      </w:r>
      <w:r w:rsidR="003E0A0E" w:rsidRPr="00A550A0">
        <w:rPr>
          <w:rFonts w:ascii="Times New Roman" w:hAnsi="Times New Roman" w:cs="Times New Roman"/>
          <w:sz w:val="24"/>
          <w:szCs w:val="24"/>
          <w:lang w:val="pt-BR"/>
        </w:rPr>
        <w:t xml:space="preserve"> </w:t>
      </w:r>
    </w:p>
    <w:p w14:paraId="67E03F70"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sz w:val="24"/>
          <w:szCs w:val="24"/>
          <w:lang w:val="pt-BR"/>
        </w:rPr>
        <w:lastRenderedPageBreak/>
        <w:t>Cuantumul garanţiei în sumă fixă, echivalentul a 2 luni de chirie,</w:t>
      </w:r>
      <w:r>
        <w:rPr>
          <w:rFonts w:ascii="Times New Roman" w:eastAsia="Times New Roman" w:hAnsi="Times New Roman"/>
          <w:sz w:val="24"/>
          <w:szCs w:val="24"/>
          <w:lang w:val="ro-RO"/>
        </w:rPr>
        <w:t xml:space="preserve"> se va depune de câștigătorul licitației în termen de 5 zile de la semnarea contractului și se restituie după expirarea contractului, în condițiile în care au fost respectate clauzele contractuale sau se reține în contul ultimei chirii de plată.</w:t>
      </w:r>
    </w:p>
    <w:p w14:paraId="20EE8946" w14:textId="77777777" w:rsidR="00D35E20" w:rsidRPr="004960EA" w:rsidRDefault="00D35E20" w:rsidP="00D35E20">
      <w:pPr>
        <w:jc w:val="both"/>
        <w:rPr>
          <w:rFonts w:ascii="Times New Roman" w:hAnsi="Times New Roman" w:cs="Times New Roman"/>
          <w:b/>
          <w:sz w:val="24"/>
          <w:szCs w:val="24"/>
        </w:rPr>
      </w:pPr>
      <w:proofErr w:type="spellStart"/>
      <w:r w:rsidRPr="004960EA">
        <w:rPr>
          <w:rFonts w:ascii="Times New Roman" w:hAnsi="Times New Roman" w:cs="Times New Roman"/>
          <w:b/>
          <w:sz w:val="24"/>
          <w:szCs w:val="24"/>
        </w:rPr>
        <w:t>Capitolul</w:t>
      </w:r>
      <w:proofErr w:type="spellEnd"/>
      <w:r w:rsidRPr="004960EA">
        <w:rPr>
          <w:rFonts w:ascii="Times New Roman" w:hAnsi="Times New Roman" w:cs="Times New Roman"/>
          <w:b/>
          <w:sz w:val="24"/>
          <w:szCs w:val="24"/>
        </w:rPr>
        <w:t xml:space="preserve"> IV - </w:t>
      </w:r>
      <w:proofErr w:type="spellStart"/>
      <w:r w:rsidRPr="004960EA">
        <w:rPr>
          <w:rFonts w:ascii="Times New Roman" w:hAnsi="Times New Roman" w:cs="Times New Roman"/>
          <w:b/>
          <w:sz w:val="24"/>
          <w:szCs w:val="24"/>
        </w:rPr>
        <w:t>Drepturile</w:t>
      </w:r>
      <w:proofErr w:type="spellEnd"/>
      <w:r w:rsidRPr="004960EA">
        <w:rPr>
          <w:rFonts w:ascii="Times New Roman" w:hAnsi="Times New Roman" w:cs="Times New Roman"/>
          <w:b/>
          <w:sz w:val="24"/>
          <w:szCs w:val="24"/>
        </w:rPr>
        <w:t xml:space="preserve"> </w:t>
      </w:r>
      <w:proofErr w:type="spellStart"/>
      <w:r w:rsidRPr="004960EA">
        <w:rPr>
          <w:rFonts w:ascii="Times New Roman" w:hAnsi="Times New Roman" w:cs="Times New Roman"/>
          <w:b/>
          <w:sz w:val="24"/>
          <w:szCs w:val="24"/>
        </w:rPr>
        <w:t>şi</w:t>
      </w:r>
      <w:proofErr w:type="spellEnd"/>
      <w:r w:rsidRPr="004960EA">
        <w:rPr>
          <w:rFonts w:ascii="Times New Roman" w:hAnsi="Times New Roman" w:cs="Times New Roman"/>
          <w:b/>
          <w:sz w:val="24"/>
          <w:szCs w:val="24"/>
        </w:rPr>
        <w:t xml:space="preserve"> </w:t>
      </w:r>
      <w:proofErr w:type="spellStart"/>
      <w:r w:rsidRPr="004960EA">
        <w:rPr>
          <w:rFonts w:ascii="Times New Roman" w:hAnsi="Times New Roman" w:cs="Times New Roman"/>
          <w:b/>
          <w:sz w:val="24"/>
          <w:szCs w:val="24"/>
        </w:rPr>
        <w:t>obligaţiile</w:t>
      </w:r>
      <w:proofErr w:type="spellEnd"/>
      <w:r w:rsidRPr="004960EA">
        <w:rPr>
          <w:rFonts w:ascii="Times New Roman" w:hAnsi="Times New Roman" w:cs="Times New Roman"/>
          <w:b/>
          <w:sz w:val="24"/>
          <w:szCs w:val="24"/>
        </w:rPr>
        <w:t xml:space="preserve"> </w:t>
      </w:r>
      <w:proofErr w:type="spellStart"/>
      <w:r w:rsidRPr="004960EA">
        <w:rPr>
          <w:rFonts w:ascii="Times New Roman" w:hAnsi="Times New Roman" w:cs="Times New Roman"/>
          <w:b/>
          <w:sz w:val="24"/>
          <w:szCs w:val="24"/>
        </w:rPr>
        <w:t>părţilor</w:t>
      </w:r>
      <w:proofErr w:type="spellEnd"/>
      <w:r w:rsidRPr="004960EA">
        <w:rPr>
          <w:rFonts w:ascii="Times New Roman" w:hAnsi="Times New Roman" w:cs="Times New Roman"/>
          <w:b/>
          <w:sz w:val="24"/>
          <w:szCs w:val="24"/>
        </w:rPr>
        <w:t xml:space="preserve"> </w:t>
      </w:r>
    </w:p>
    <w:p w14:paraId="7A15173F" w14:textId="77777777" w:rsidR="00D35E20" w:rsidRDefault="00D35E20" w:rsidP="00D35E20">
      <w:pPr>
        <w:jc w:val="both"/>
        <w:rPr>
          <w:rFonts w:ascii="Times New Roman" w:hAnsi="Times New Roman" w:cs="Times New Roman"/>
          <w:sz w:val="24"/>
          <w:szCs w:val="24"/>
        </w:rPr>
      </w:pPr>
      <w:r w:rsidRPr="00AC5F9D">
        <w:rPr>
          <w:rFonts w:ascii="Times New Roman" w:hAnsi="Times New Roman" w:cs="Times New Roman"/>
          <w:sz w:val="24"/>
          <w:szCs w:val="24"/>
        </w:rPr>
        <w:t xml:space="preserve">Art. 4 </w:t>
      </w:r>
      <w:proofErr w:type="spellStart"/>
      <w:r w:rsidRPr="00AC5F9D">
        <w:rPr>
          <w:rFonts w:ascii="Times New Roman" w:hAnsi="Times New Roman" w:cs="Times New Roman"/>
          <w:sz w:val="24"/>
          <w:szCs w:val="24"/>
        </w:rPr>
        <w:t>Locatarul</w:t>
      </w:r>
      <w:proofErr w:type="spellEnd"/>
      <w:r w:rsidRPr="00AC5F9D">
        <w:rPr>
          <w:rFonts w:ascii="Times New Roman" w:hAnsi="Times New Roman" w:cs="Times New Roman"/>
          <w:sz w:val="24"/>
          <w:szCs w:val="24"/>
        </w:rPr>
        <w:t xml:space="preserve"> are </w:t>
      </w:r>
      <w:proofErr w:type="spellStart"/>
      <w:r w:rsidRPr="00AC5F9D">
        <w:rPr>
          <w:rFonts w:ascii="Times New Roman" w:hAnsi="Times New Roman" w:cs="Times New Roman"/>
          <w:sz w:val="24"/>
          <w:szCs w:val="24"/>
        </w:rPr>
        <w:t>următoarele</w:t>
      </w:r>
      <w:proofErr w:type="spellEnd"/>
      <w:r w:rsidRPr="00AC5F9D">
        <w:rPr>
          <w:rFonts w:ascii="Times New Roman" w:hAnsi="Times New Roman" w:cs="Times New Roman"/>
          <w:sz w:val="24"/>
          <w:szCs w:val="24"/>
        </w:rPr>
        <w:t xml:space="preserve"> </w:t>
      </w:r>
      <w:proofErr w:type="spellStart"/>
      <w:r w:rsidRPr="00AC5F9D">
        <w:rPr>
          <w:rFonts w:ascii="Times New Roman" w:hAnsi="Times New Roman" w:cs="Times New Roman"/>
          <w:sz w:val="24"/>
          <w:szCs w:val="24"/>
        </w:rPr>
        <w:t>drepturi</w:t>
      </w:r>
      <w:proofErr w:type="spellEnd"/>
      <w:r w:rsidRPr="00AC5F9D">
        <w:rPr>
          <w:rFonts w:ascii="Times New Roman" w:hAnsi="Times New Roman" w:cs="Times New Roman"/>
          <w:sz w:val="24"/>
          <w:szCs w:val="24"/>
        </w:rPr>
        <w:t xml:space="preserve">: </w:t>
      </w:r>
    </w:p>
    <w:p w14:paraId="1629BD68" w14:textId="77777777" w:rsidR="00D35E20" w:rsidRPr="00B20DD9" w:rsidRDefault="00D35E20" w:rsidP="00D35E20">
      <w:pPr>
        <w:pStyle w:val="Listparagraf"/>
        <w:numPr>
          <w:ilvl w:val="0"/>
          <w:numId w:val="13"/>
        </w:numPr>
        <w:jc w:val="both"/>
        <w:rPr>
          <w:rFonts w:ascii="Times New Roman" w:hAnsi="Times New Roman" w:cs="Times New Roman"/>
          <w:sz w:val="24"/>
          <w:szCs w:val="24"/>
        </w:rPr>
      </w:pPr>
      <w:proofErr w:type="spellStart"/>
      <w:r w:rsidRPr="00B20DD9">
        <w:rPr>
          <w:rFonts w:ascii="Times New Roman" w:hAnsi="Times New Roman" w:cs="Times New Roman"/>
          <w:sz w:val="24"/>
          <w:szCs w:val="24"/>
        </w:rPr>
        <w:t>să</w:t>
      </w:r>
      <w:proofErr w:type="spellEnd"/>
      <w:r w:rsidRPr="00B20DD9">
        <w:rPr>
          <w:rFonts w:ascii="Times New Roman" w:hAnsi="Times New Roman" w:cs="Times New Roman"/>
          <w:sz w:val="24"/>
          <w:szCs w:val="24"/>
        </w:rPr>
        <w:t xml:space="preserve"> </w:t>
      </w:r>
      <w:proofErr w:type="spellStart"/>
      <w:r w:rsidRPr="00B20DD9">
        <w:rPr>
          <w:rFonts w:ascii="Times New Roman" w:hAnsi="Times New Roman" w:cs="Times New Roman"/>
          <w:sz w:val="24"/>
          <w:szCs w:val="24"/>
        </w:rPr>
        <w:t>folosească</w:t>
      </w:r>
      <w:proofErr w:type="spellEnd"/>
      <w:r w:rsidRPr="00B20DD9">
        <w:rPr>
          <w:rFonts w:ascii="Times New Roman" w:hAnsi="Times New Roman" w:cs="Times New Roman"/>
          <w:sz w:val="24"/>
          <w:szCs w:val="24"/>
        </w:rPr>
        <w:t xml:space="preserve"> </w:t>
      </w:r>
      <w:proofErr w:type="spellStart"/>
      <w:r w:rsidRPr="00B20DD9">
        <w:rPr>
          <w:rFonts w:ascii="Times New Roman" w:hAnsi="Times New Roman" w:cs="Times New Roman"/>
          <w:sz w:val="24"/>
          <w:szCs w:val="24"/>
        </w:rPr>
        <w:t>imobilul</w:t>
      </w:r>
      <w:proofErr w:type="spellEnd"/>
      <w:r w:rsidRPr="00B20DD9">
        <w:rPr>
          <w:rFonts w:ascii="Times New Roman" w:hAnsi="Times New Roman" w:cs="Times New Roman"/>
          <w:sz w:val="24"/>
          <w:szCs w:val="24"/>
        </w:rPr>
        <w:t xml:space="preserve"> </w:t>
      </w:r>
      <w:proofErr w:type="spellStart"/>
      <w:r w:rsidRPr="00B20DD9">
        <w:rPr>
          <w:rFonts w:ascii="Times New Roman" w:hAnsi="Times New Roman" w:cs="Times New Roman"/>
          <w:sz w:val="24"/>
          <w:szCs w:val="24"/>
        </w:rPr>
        <w:t>închiriat</w:t>
      </w:r>
      <w:proofErr w:type="spellEnd"/>
      <w:r w:rsidRPr="00B20DD9">
        <w:rPr>
          <w:rFonts w:ascii="Times New Roman" w:hAnsi="Times New Roman" w:cs="Times New Roman"/>
          <w:sz w:val="24"/>
          <w:szCs w:val="24"/>
        </w:rPr>
        <w:t xml:space="preserve">; </w:t>
      </w:r>
    </w:p>
    <w:p w14:paraId="5A53F973" w14:textId="77777777" w:rsidR="00D35E20" w:rsidRDefault="00D35E20" w:rsidP="00D35E20">
      <w:pPr>
        <w:jc w:val="both"/>
        <w:rPr>
          <w:rFonts w:ascii="Times New Roman" w:hAnsi="Times New Roman" w:cs="Times New Roman"/>
          <w:sz w:val="24"/>
          <w:szCs w:val="24"/>
        </w:rPr>
      </w:pPr>
      <w:r w:rsidRPr="004960EA">
        <w:rPr>
          <w:rFonts w:ascii="Times New Roman" w:hAnsi="Times New Roman" w:cs="Times New Roman"/>
          <w:sz w:val="24"/>
          <w:szCs w:val="24"/>
        </w:rPr>
        <w:t xml:space="preserve">Art. 5 </w:t>
      </w:r>
      <w:proofErr w:type="spellStart"/>
      <w:r w:rsidRPr="004960EA">
        <w:rPr>
          <w:rFonts w:ascii="Times New Roman" w:hAnsi="Times New Roman" w:cs="Times New Roman"/>
          <w:sz w:val="24"/>
          <w:szCs w:val="24"/>
        </w:rPr>
        <w:t>Locatorul</w:t>
      </w:r>
      <w:proofErr w:type="spellEnd"/>
      <w:r w:rsidRPr="004960EA">
        <w:rPr>
          <w:rFonts w:ascii="Times New Roman" w:hAnsi="Times New Roman" w:cs="Times New Roman"/>
          <w:sz w:val="24"/>
          <w:szCs w:val="24"/>
        </w:rPr>
        <w:t xml:space="preserve"> are </w:t>
      </w:r>
      <w:proofErr w:type="spellStart"/>
      <w:r w:rsidRPr="004960EA">
        <w:rPr>
          <w:rFonts w:ascii="Times New Roman" w:hAnsi="Times New Roman" w:cs="Times New Roman"/>
          <w:sz w:val="24"/>
          <w:szCs w:val="24"/>
        </w:rPr>
        <w:t>următoarele</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drepturi</w:t>
      </w:r>
      <w:proofErr w:type="spellEnd"/>
      <w:r w:rsidRPr="004960EA">
        <w:rPr>
          <w:rFonts w:ascii="Times New Roman" w:hAnsi="Times New Roman" w:cs="Times New Roman"/>
          <w:sz w:val="24"/>
          <w:szCs w:val="24"/>
        </w:rPr>
        <w:t xml:space="preserve">: </w:t>
      </w:r>
    </w:p>
    <w:p w14:paraId="6295933B" w14:textId="77777777" w:rsidR="00D35E20" w:rsidRPr="00A550A0" w:rsidRDefault="00D35E20" w:rsidP="00D35E20">
      <w:pPr>
        <w:pStyle w:val="Listparagraf"/>
        <w:numPr>
          <w:ilvl w:val="0"/>
          <w:numId w:val="14"/>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să încaseze chiria prevăzută în contract;</w:t>
      </w:r>
    </w:p>
    <w:p w14:paraId="1F3E3233" w14:textId="77777777" w:rsidR="00D35E20" w:rsidRPr="00B20DD9" w:rsidRDefault="00D35E20" w:rsidP="00D35E20">
      <w:pPr>
        <w:pStyle w:val="Listparagraf"/>
        <w:numPr>
          <w:ilvl w:val="0"/>
          <w:numId w:val="14"/>
        </w:numPr>
        <w:jc w:val="both"/>
        <w:rPr>
          <w:rFonts w:ascii="Times New Roman" w:hAnsi="Times New Roman" w:cs="Times New Roman"/>
          <w:sz w:val="24"/>
          <w:szCs w:val="24"/>
        </w:rPr>
      </w:pPr>
      <w:proofErr w:type="spellStart"/>
      <w:r w:rsidRPr="00B20DD9">
        <w:rPr>
          <w:rFonts w:ascii="Times New Roman" w:hAnsi="Times New Roman" w:cs="Times New Roman"/>
          <w:sz w:val="24"/>
          <w:szCs w:val="24"/>
        </w:rPr>
        <w:t>să</w:t>
      </w:r>
      <w:proofErr w:type="spellEnd"/>
      <w:r w:rsidRPr="00B20DD9">
        <w:rPr>
          <w:rFonts w:ascii="Times New Roman" w:hAnsi="Times New Roman" w:cs="Times New Roman"/>
          <w:sz w:val="24"/>
          <w:szCs w:val="24"/>
        </w:rPr>
        <w:t xml:space="preserve"> </w:t>
      </w:r>
      <w:proofErr w:type="spellStart"/>
      <w:r w:rsidRPr="00B20DD9">
        <w:rPr>
          <w:rFonts w:ascii="Times New Roman" w:hAnsi="Times New Roman" w:cs="Times New Roman"/>
          <w:sz w:val="24"/>
          <w:szCs w:val="24"/>
        </w:rPr>
        <w:t>verifice</w:t>
      </w:r>
      <w:proofErr w:type="spellEnd"/>
      <w:r w:rsidRPr="00B20DD9">
        <w:rPr>
          <w:rFonts w:ascii="Times New Roman" w:hAnsi="Times New Roman" w:cs="Times New Roman"/>
          <w:sz w:val="24"/>
          <w:szCs w:val="24"/>
        </w:rPr>
        <w:t xml:space="preserve"> </w:t>
      </w:r>
      <w:proofErr w:type="spellStart"/>
      <w:r w:rsidRPr="00B20DD9">
        <w:rPr>
          <w:rFonts w:ascii="Times New Roman" w:hAnsi="Times New Roman" w:cs="Times New Roman"/>
          <w:sz w:val="24"/>
          <w:szCs w:val="24"/>
        </w:rPr>
        <w:t>modul</w:t>
      </w:r>
      <w:proofErr w:type="spellEnd"/>
      <w:r w:rsidRPr="00B20DD9">
        <w:rPr>
          <w:rFonts w:ascii="Times New Roman" w:hAnsi="Times New Roman" w:cs="Times New Roman"/>
          <w:sz w:val="24"/>
          <w:szCs w:val="24"/>
        </w:rPr>
        <w:t xml:space="preserve"> </w:t>
      </w:r>
      <w:proofErr w:type="spellStart"/>
      <w:r w:rsidRPr="00B20DD9">
        <w:rPr>
          <w:rFonts w:ascii="Times New Roman" w:hAnsi="Times New Roman" w:cs="Times New Roman"/>
          <w:sz w:val="24"/>
          <w:szCs w:val="24"/>
        </w:rPr>
        <w:t>în</w:t>
      </w:r>
      <w:proofErr w:type="spellEnd"/>
      <w:r w:rsidRPr="00B20DD9">
        <w:rPr>
          <w:rFonts w:ascii="Times New Roman" w:hAnsi="Times New Roman" w:cs="Times New Roman"/>
          <w:sz w:val="24"/>
          <w:szCs w:val="24"/>
        </w:rPr>
        <w:t xml:space="preserve"> care </w:t>
      </w:r>
      <w:proofErr w:type="spellStart"/>
      <w:r w:rsidRPr="00B20DD9">
        <w:rPr>
          <w:rFonts w:ascii="Times New Roman" w:hAnsi="Times New Roman" w:cs="Times New Roman"/>
          <w:sz w:val="24"/>
          <w:szCs w:val="24"/>
        </w:rPr>
        <w:t>locatarul</w:t>
      </w:r>
      <w:proofErr w:type="spellEnd"/>
      <w:r w:rsidRPr="00B20DD9">
        <w:rPr>
          <w:rFonts w:ascii="Times New Roman" w:hAnsi="Times New Roman" w:cs="Times New Roman"/>
          <w:sz w:val="24"/>
          <w:szCs w:val="24"/>
        </w:rPr>
        <w:t xml:space="preserve"> </w:t>
      </w:r>
      <w:proofErr w:type="spellStart"/>
      <w:r w:rsidRPr="00B20DD9">
        <w:rPr>
          <w:rFonts w:ascii="Times New Roman" w:hAnsi="Times New Roman" w:cs="Times New Roman"/>
          <w:sz w:val="24"/>
          <w:szCs w:val="24"/>
        </w:rPr>
        <w:t>foloseşte</w:t>
      </w:r>
      <w:proofErr w:type="spellEnd"/>
      <w:r w:rsidRPr="00B20DD9">
        <w:rPr>
          <w:rFonts w:ascii="Times New Roman" w:hAnsi="Times New Roman" w:cs="Times New Roman"/>
          <w:sz w:val="24"/>
          <w:szCs w:val="24"/>
        </w:rPr>
        <w:t xml:space="preserve"> </w:t>
      </w:r>
      <w:proofErr w:type="spellStart"/>
      <w:r w:rsidRPr="00B20DD9">
        <w:rPr>
          <w:rFonts w:ascii="Times New Roman" w:hAnsi="Times New Roman" w:cs="Times New Roman"/>
          <w:sz w:val="24"/>
          <w:szCs w:val="24"/>
        </w:rPr>
        <w:t>bunul</w:t>
      </w:r>
      <w:proofErr w:type="spellEnd"/>
      <w:r w:rsidRPr="00B20DD9">
        <w:rPr>
          <w:rFonts w:ascii="Times New Roman" w:hAnsi="Times New Roman" w:cs="Times New Roman"/>
          <w:sz w:val="24"/>
          <w:szCs w:val="24"/>
        </w:rPr>
        <w:t xml:space="preserve">. </w:t>
      </w:r>
    </w:p>
    <w:p w14:paraId="30189A5B" w14:textId="77777777" w:rsidR="00D35E20" w:rsidRDefault="00D35E20" w:rsidP="00D35E20">
      <w:pPr>
        <w:jc w:val="both"/>
        <w:rPr>
          <w:rFonts w:ascii="Times New Roman" w:hAnsi="Times New Roman" w:cs="Times New Roman"/>
          <w:sz w:val="24"/>
          <w:szCs w:val="24"/>
        </w:rPr>
      </w:pPr>
      <w:r w:rsidRPr="004960EA">
        <w:rPr>
          <w:rFonts w:ascii="Times New Roman" w:hAnsi="Times New Roman" w:cs="Times New Roman"/>
          <w:sz w:val="24"/>
          <w:szCs w:val="24"/>
        </w:rPr>
        <w:t xml:space="preserve">Art. 6 </w:t>
      </w:r>
      <w:proofErr w:type="spellStart"/>
      <w:r w:rsidRPr="004960EA">
        <w:rPr>
          <w:rFonts w:ascii="Times New Roman" w:hAnsi="Times New Roman" w:cs="Times New Roman"/>
          <w:sz w:val="24"/>
          <w:szCs w:val="24"/>
        </w:rPr>
        <w:t>Obligaţiile</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locatarului</w:t>
      </w:r>
      <w:proofErr w:type="spellEnd"/>
      <w:r w:rsidRPr="004960EA">
        <w:rPr>
          <w:rFonts w:ascii="Times New Roman" w:hAnsi="Times New Roman" w:cs="Times New Roman"/>
          <w:sz w:val="24"/>
          <w:szCs w:val="24"/>
        </w:rPr>
        <w:t xml:space="preserve"> sunt: </w:t>
      </w:r>
    </w:p>
    <w:p w14:paraId="3AE66801"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 să nu aducă atingere dreptului de proprietate publică prin faptele şi actele juridice săvârşite; </w:t>
      </w:r>
    </w:p>
    <w:p w14:paraId="3430CB20"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b) să plătească chiria, în avans, în cuantumul şi la termenele stabilite prin contract; </w:t>
      </w:r>
    </w:p>
    <w:p w14:paraId="4EED5F85"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c) să constituie garanţia în cuantumul, în forma şi la termenul prevăzut în caietul de sarcini; </w:t>
      </w:r>
    </w:p>
    <w:p w14:paraId="03764371"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d) să solicite autorităţilor prevăzute la art. 287 sau titularului dreptului de administrare, după caz, reparaţiile necesare pentru menţinerea bunului în stare corespunzătoare de folosinţă sau contravaloarea reparaţiilor care nu pot fi amânate; </w:t>
      </w:r>
    </w:p>
    <w:p w14:paraId="6B05FC85"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e) să execute la timp şi în condiţii optime lucrările de întreţinere curente şi reparaţii normale ce îi incumbă, în vederea menţinerii bunului închiriat în starea în care l-a primit în momentul încheierii contractului; </w:t>
      </w:r>
    </w:p>
    <w:p w14:paraId="5FB57C8A"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f) să restituie bunul, pe bază de proces-verbal, la încetarea, din orice cauză, a contractului de închiriere, în starea tehnică şi funcţională avută la data preluării, mai puţin uzura aferentă exploatării normale; </w:t>
      </w:r>
    </w:p>
    <w:p w14:paraId="5077AEA5"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g) să nu exploateze bunul închiriat în vederea culegerii de fructe naturale, civile, industriale sau producte. </w:t>
      </w:r>
    </w:p>
    <w:p w14:paraId="1A73DB17"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 Neplata chiriei, precum şi orice altă prevedere încălcată referitoare la neîndeplinirea obligaţiilor contractuale de către titularul dreptului de închiriere dau dreptul autorităţilor prevăzute la art. 287 sau titularului dreptului de administrare, după caz, la reţinerea contravalorii acesteia din garanţie. Titularul dreptului de închiriere este obligat să reîntregească garanţia. </w:t>
      </w:r>
    </w:p>
    <w:p w14:paraId="69A8D174" w14:textId="77777777" w:rsidR="00D35E20" w:rsidRPr="00A550A0" w:rsidRDefault="00D35E20" w:rsidP="00D35E20">
      <w:pPr>
        <w:jc w:val="both"/>
        <w:rPr>
          <w:rFonts w:ascii="Times New Roman" w:hAnsi="Times New Roman" w:cs="Times New Roman"/>
          <w:sz w:val="24"/>
          <w:szCs w:val="24"/>
          <w:lang w:val="pt-BR"/>
        </w:rPr>
      </w:pPr>
    </w:p>
    <w:p w14:paraId="0C782FA7"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 xml:space="preserve">Art. 7 Obligaţiile proprietarului sunt: </w:t>
      </w:r>
    </w:p>
    <w:p w14:paraId="79C8CB58" w14:textId="77777777" w:rsidR="00D35E20" w:rsidRPr="00A550A0" w:rsidRDefault="00D35E20" w:rsidP="00D35E20">
      <w:pPr>
        <w:pStyle w:val="Listparagraf"/>
        <w:numPr>
          <w:ilvl w:val="0"/>
          <w:numId w:val="15"/>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să pună bunul la dispoziţia locatarului;</w:t>
      </w:r>
    </w:p>
    <w:p w14:paraId="272DD938" w14:textId="77777777" w:rsidR="00D35E20" w:rsidRPr="00A550A0" w:rsidRDefault="00D35E20" w:rsidP="00D35E20">
      <w:pPr>
        <w:pStyle w:val="Listparagraf"/>
        <w:numPr>
          <w:ilvl w:val="0"/>
          <w:numId w:val="15"/>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să efectueze lucrările de reparaţii ce cad în sarcina sa, conform legii. </w:t>
      </w:r>
    </w:p>
    <w:p w14:paraId="24F302B3" w14:textId="77777777" w:rsidR="00D35E20" w:rsidRPr="004960EA" w:rsidRDefault="00D35E20" w:rsidP="00D35E20">
      <w:pPr>
        <w:jc w:val="both"/>
        <w:rPr>
          <w:rFonts w:ascii="Times New Roman" w:hAnsi="Times New Roman" w:cs="Times New Roman"/>
          <w:b/>
          <w:sz w:val="24"/>
          <w:szCs w:val="24"/>
        </w:rPr>
      </w:pPr>
      <w:proofErr w:type="spellStart"/>
      <w:r w:rsidRPr="004960EA">
        <w:rPr>
          <w:rFonts w:ascii="Times New Roman" w:hAnsi="Times New Roman" w:cs="Times New Roman"/>
          <w:b/>
          <w:sz w:val="24"/>
          <w:szCs w:val="24"/>
        </w:rPr>
        <w:t>Capitolul</w:t>
      </w:r>
      <w:proofErr w:type="spellEnd"/>
      <w:r w:rsidRPr="004960EA">
        <w:rPr>
          <w:rFonts w:ascii="Times New Roman" w:hAnsi="Times New Roman" w:cs="Times New Roman"/>
          <w:b/>
          <w:sz w:val="24"/>
          <w:szCs w:val="24"/>
        </w:rPr>
        <w:t xml:space="preserve"> V - </w:t>
      </w:r>
      <w:proofErr w:type="spellStart"/>
      <w:r w:rsidRPr="004960EA">
        <w:rPr>
          <w:rFonts w:ascii="Times New Roman" w:hAnsi="Times New Roman" w:cs="Times New Roman"/>
          <w:b/>
          <w:sz w:val="24"/>
          <w:szCs w:val="24"/>
        </w:rPr>
        <w:t>Răspunderea</w:t>
      </w:r>
      <w:proofErr w:type="spellEnd"/>
      <w:r w:rsidRPr="004960EA">
        <w:rPr>
          <w:rFonts w:ascii="Times New Roman" w:hAnsi="Times New Roman" w:cs="Times New Roman"/>
          <w:b/>
          <w:sz w:val="24"/>
          <w:szCs w:val="24"/>
        </w:rPr>
        <w:t xml:space="preserve"> </w:t>
      </w:r>
      <w:proofErr w:type="spellStart"/>
      <w:r w:rsidRPr="004960EA">
        <w:rPr>
          <w:rFonts w:ascii="Times New Roman" w:hAnsi="Times New Roman" w:cs="Times New Roman"/>
          <w:b/>
          <w:sz w:val="24"/>
          <w:szCs w:val="24"/>
        </w:rPr>
        <w:t>contractuală</w:t>
      </w:r>
      <w:proofErr w:type="spellEnd"/>
      <w:r w:rsidRPr="004960EA">
        <w:rPr>
          <w:rFonts w:ascii="Times New Roman" w:hAnsi="Times New Roman" w:cs="Times New Roman"/>
          <w:b/>
          <w:sz w:val="24"/>
          <w:szCs w:val="24"/>
        </w:rPr>
        <w:t xml:space="preserve"> </w:t>
      </w:r>
    </w:p>
    <w:p w14:paraId="19BB6033" w14:textId="77777777" w:rsidR="00D35E20" w:rsidRPr="00A550A0" w:rsidRDefault="00D35E20" w:rsidP="00D35E20">
      <w:pPr>
        <w:jc w:val="both"/>
        <w:rPr>
          <w:rFonts w:ascii="Times New Roman" w:hAnsi="Times New Roman" w:cs="Times New Roman"/>
          <w:sz w:val="24"/>
          <w:szCs w:val="24"/>
          <w:lang w:val="pt-BR"/>
        </w:rPr>
      </w:pPr>
      <w:r w:rsidRPr="004960EA">
        <w:rPr>
          <w:rFonts w:ascii="Times New Roman" w:hAnsi="Times New Roman" w:cs="Times New Roman"/>
          <w:sz w:val="24"/>
          <w:szCs w:val="24"/>
        </w:rPr>
        <w:t xml:space="preserve">Art.8 </w:t>
      </w:r>
      <w:proofErr w:type="spellStart"/>
      <w:r w:rsidRPr="004960EA">
        <w:rPr>
          <w:rFonts w:ascii="Times New Roman" w:hAnsi="Times New Roman" w:cs="Times New Roman"/>
          <w:sz w:val="24"/>
          <w:szCs w:val="24"/>
        </w:rPr>
        <w:t>Neîndeplinirea</w:t>
      </w:r>
      <w:proofErr w:type="spellEnd"/>
      <w:r w:rsidRPr="004960EA">
        <w:rPr>
          <w:rFonts w:ascii="Times New Roman" w:hAnsi="Times New Roman" w:cs="Times New Roman"/>
          <w:sz w:val="24"/>
          <w:szCs w:val="24"/>
        </w:rPr>
        <w:t xml:space="preserve"> de </w:t>
      </w:r>
      <w:proofErr w:type="spellStart"/>
      <w:r w:rsidRPr="004960EA">
        <w:rPr>
          <w:rFonts w:ascii="Times New Roman" w:hAnsi="Times New Roman" w:cs="Times New Roman"/>
          <w:sz w:val="24"/>
          <w:szCs w:val="24"/>
        </w:rPr>
        <w:t>către</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una</w:t>
      </w:r>
      <w:proofErr w:type="spellEnd"/>
      <w:r w:rsidRPr="004960EA">
        <w:rPr>
          <w:rFonts w:ascii="Times New Roman" w:hAnsi="Times New Roman" w:cs="Times New Roman"/>
          <w:sz w:val="24"/>
          <w:szCs w:val="24"/>
        </w:rPr>
        <w:t xml:space="preserve"> din </w:t>
      </w:r>
      <w:proofErr w:type="spellStart"/>
      <w:r w:rsidRPr="004960EA">
        <w:rPr>
          <w:rFonts w:ascii="Times New Roman" w:hAnsi="Times New Roman" w:cs="Times New Roman"/>
          <w:sz w:val="24"/>
          <w:szCs w:val="24"/>
        </w:rPr>
        <w:t>părţi</w:t>
      </w:r>
      <w:proofErr w:type="spellEnd"/>
      <w:r w:rsidRPr="004960EA">
        <w:rPr>
          <w:rFonts w:ascii="Times New Roman" w:hAnsi="Times New Roman" w:cs="Times New Roman"/>
          <w:sz w:val="24"/>
          <w:szCs w:val="24"/>
        </w:rPr>
        <w:t xml:space="preserve"> </w:t>
      </w:r>
      <w:proofErr w:type="gramStart"/>
      <w:r w:rsidRPr="004960EA">
        <w:rPr>
          <w:rFonts w:ascii="Times New Roman" w:hAnsi="Times New Roman" w:cs="Times New Roman"/>
          <w:sz w:val="24"/>
          <w:szCs w:val="24"/>
        </w:rPr>
        <w:t>a</w:t>
      </w:r>
      <w:proofErr w:type="gram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obligaţiilor</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contractual</w:t>
      </w:r>
      <w:r>
        <w:rPr>
          <w:rFonts w:ascii="Times New Roman" w:hAnsi="Times New Roman" w:cs="Times New Roman"/>
          <w:sz w:val="24"/>
          <w:szCs w:val="24"/>
        </w:rPr>
        <w:t>e</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îndreptăţeşte</w:t>
      </w:r>
      <w:proofErr w:type="spellEnd"/>
      <w:r w:rsidRPr="004960EA">
        <w:rPr>
          <w:rFonts w:ascii="Times New Roman" w:hAnsi="Times New Roman" w:cs="Times New Roman"/>
          <w:sz w:val="24"/>
          <w:szCs w:val="24"/>
        </w:rPr>
        <w:t xml:space="preserve"> pe </w:t>
      </w:r>
      <w:proofErr w:type="spellStart"/>
      <w:r w:rsidRPr="004960EA">
        <w:rPr>
          <w:rFonts w:ascii="Times New Roman" w:hAnsi="Times New Roman" w:cs="Times New Roman"/>
          <w:sz w:val="24"/>
          <w:szCs w:val="24"/>
        </w:rPr>
        <w:t>cealaltă</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să</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solicite</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obligarea</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părţii</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în</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culpă</w:t>
      </w:r>
      <w:proofErr w:type="spellEnd"/>
      <w:r w:rsidRPr="004960EA">
        <w:rPr>
          <w:rFonts w:ascii="Times New Roman" w:hAnsi="Times New Roman" w:cs="Times New Roman"/>
          <w:sz w:val="24"/>
          <w:szCs w:val="24"/>
        </w:rPr>
        <w:t xml:space="preserve"> la </w:t>
      </w:r>
      <w:proofErr w:type="spellStart"/>
      <w:r w:rsidRPr="004960EA">
        <w:rPr>
          <w:rFonts w:ascii="Times New Roman" w:hAnsi="Times New Roman" w:cs="Times New Roman"/>
          <w:sz w:val="24"/>
          <w:szCs w:val="24"/>
        </w:rPr>
        <w:t>plata</w:t>
      </w:r>
      <w:proofErr w:type="spellEnd"/>
      <w:r w:rsidRPr="004960EA">
        <w:rPr>
          <w:rFonts w:ascii="Times New Roman" w:hAnsi="Times New Roman" w:cs="Times New Roman"/>
          <w:sz w:val="24"/>
          <w:szCs w:val="24"/>
        </w:rPr>
        <w:t xml:space="preserve"> de </w:t>
      </w:r>
      <w:proofErr w:type="spellStart"/>
      <w:r w:rsidRPr="004960EA">
        <w:rPr>
          <w:rFonts w:ascii="Times New Roman" w:hAnsi="Times New Roman" w:cs="Times New Roman"/>
          <w:sz w:val="24"/>
          <w:szCs w:val="24"/>
        </w:rPr>
        <w:t>daune</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În</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cazul</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neîndeplinirii</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timp</w:t>
      </w:r>
      <w:proofErr w:type="spellEnd"/>
      <w:r w:rsidRPr="004960EA">
        <w:rPr>
          <w:rFonts w:ascii="Times New Roman" w:hAnsi="Times New Roman" w:cs="Times New Roman"/>
          <w:sz w:val="24"/>
          <w:szCs w:val="24"/>
        </w:rPr>
        <w:t xml:space="preserve"> de 30 de </w:t>
      </w:r>
      <w:proofErr w:type="spellStart"/>
      <w:r w:rsidRPr="004960EA">
        <w:rPr>
          <w:rFonts w:ascii="Times New Roman" w:hAnsi="Times New Roman" w:cs="Times New Roman"/>
          <w:sz w:val="24"/>
          <w:szCs w:val="24"/>
        </w:rPr>
        <w:t>zile</w:t>
      </w:r>
      <w:proofErr w:type="spellEnd"/>
      <w:r w:rsidRPr="004960EA">
        <w:rPr>
          <w:rFonts w:ascii="Times New Roman" w:hAnsi="Times New Roman" w:cs="Times New Roman"/>
          <w:sz w:val="24"/>
          <w:szCs w:val="24"/>
        </w:rPr>
        <w:t xml:space="preserve"> </w:t>
      </w:r>
      <w:proofErr w:type="gramStart"/>
      <w:r w:rsidRPr="004960EA">
        <w:rPr>
          <w:rFonts w:ascii="Times New Roman" w:hAnsi="Times New Roman" w:cs="Times New Roman"/>
          <w:sz w:val="24"/>
          <w:szCs w:val="24"/>
        </w:rPr>
        <w:t>a</w:t>
      </w:r>
      <w:proofErr w:type="gram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obligaţiilor</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asumate</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contractul</w:t>
      </w:r>
      <w:proofErr w:type="spellEnd"/>
      <w:r w:rsidRPr="004960EA">
        <w:rPr>
          <w:rFonts w:ascii="Times New Roman" w:hAnsi="Times New Roman" w:cs="Times New Roman"/>
          <w:sz w:val="24"/>
          <w:szCs w:val="24"/>
        </w:rPr>
        <w:t xml:space="preserve"> se </w:t>
      </w:r>
      <w:proofErr w:type="spellStart"/>
      <w:r w:rsidRPr="004960EA">
        <w:rPr>
          <w:rFonts w:ascii="Times New Roman" w:hAnsi="Times New Roman" w:cs="Times New Roman"/>
          <w:sz w:val="24"/>
          <w:szCs w:val="24"/>
        </w:rPr>
        <w:t>va</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rezilia</w:t>
      </w:r>
      <w:proofErr w:type="spellEnd"/>
      <w:r w:rsidRPr="004960EA">
        <w:rPr>
          <w:rFonts w:ascii="Times New Roman" w:hAnsi="Times New Roman" w:cs="Times New Roman"/>
          <w:sz w:val="24"/>
          <w:szCs w:val="24"/>
        </w:rPr>
        <w:t xml:space="preserve"> de </w:t>
      </w:r>
      <w:proofErr w:type="spellStart"/>
      <w:r w:rsidRPr="004960EA">
        <w:rPr>
          <w:rFonts w:ascii="Times New Roman" w:hAnsi="Times New Roman" w:cs="Times New Roman"/>
          <w:sz w:val="24"/>
          <w:szCs w:val="24"/>
        </w:rPr>
        <w:t>plin</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dr</w:t>
      </w:r>
      <w:r>
        <w:rPr>
          <w:rFonts w:ascii="Times New Roman" w:hAnsi="Times New Roman" w:cs="Times New Roman"/>
          <w:sz w:val="24"/>
          <w:szCs w:val="24"/>
        </w:rPr>
        <w:t>ept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fără</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punere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în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întârziere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ș</w:t>
      </w:r>
      <w:r w:rsidRPr="004960EA">
        <w:rPr>
          <w:rFonts w:ascii="Times New Roman" w:hAnsi="Times New Roman" w:cs="Times New Roman"/>
          <w:sz w:val="24"/>
          <w:szCs w:val="24"/>
        </w:rPr>
        <w:t>i</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fără</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intervenția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instanțelor</w:t>
      </w:r>
      <w:proofErr w:type="spellEnd"/>
      <w:r>
        <w:rPr>
          <w:rFonts w:ascii="Times New Roman" w:hAnsi="Times New Roman" w:cs="Times New Roman"/>
          <w:sz w:val="24"/>
          <w:szCs w:val="24"/>
        </w:rPr>
        <w:t xml:space="preserve"> de </w:t>
      </w:r>
      <w:proofErr w:type="spellStart"/>
      <w:r>
        <w:rPr>
          <w:rFonts w:ascii="Times New Roman" w:hAnsi="Times New Roman" w:cs="Times New Roman"/>
          <w:sz w:val="24"/>
          <w:szCs w:val="24"/>
        </w:rPr>
        <w:t>judecată</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Neplata</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chiriei</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în</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cuantumul</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şi</w:t>
      </w:r>
      <w:proofErr w:type="spellEnd"/>
      <w:r w:rsidRPr="004960EA">
        <w:rPr>
          <w:rFonts w:ascii="Times New Roman" w:hAnsi="Times New Roman" w:cs="Times New Roman"/>
          <w:sz w:val="24"/>
          <w:szCs w:val="24"/>
        </w:rPr>
        <w:t xml:space="preserve"> la </w:t>
      </w:r>
      <w:proofErr w:type="spellStart"/>
      <w:r w:rsidRPr="004960EA">
        <w:rPr>
          <w:rFonts w:ascii="Times New Roman" w:hAnsi="Times New Roman" w:cs="Times New Roman"/>
          <w:sz w:val="24"/>
          <w:szCs w:val="24"/>
        </w:rPr>
        <w:t>termenul</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prevăzut</w:t>
      </w:r>
      <w:proofErr w:type="spellEnd"/>
      <w:r w:rsidRPr="004960EA">
        <w:rPr>
          <w:rFonts w:ascii="Times New Roman" w:hAnsi="Times New Roman" w:cs="Times New Roman"/>
          <w:sz w:val="24"/>
          <w:szCs w:val="24"/>
        </w:rPr>
        <w:t xml:space="preserve"> precum </w:t>
      </w:r>
      <w:proofErr w:type="spellStart"/>
      <w:r w:rsidRPr="004960EA">
        <w:rPr>
          <w:rFonts w:ascii="Times New Roman" w:hAnsi="Times New Roman" w:cs="Times New Roman"/>
          <w:sz w:val="24"/>
          <w:szCs w:val="24"/>
        </w:rPr>
        <w:t>şi</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ocuparea</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imobilului</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peste</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termenul</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prevăzut</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în</w:t>
      </w:r>
      <w:proofErr w:type="spellEnd"/>
      <w:r w:rsidRPr="004960EA">
        <w:rPr>
          <w:rFonts w:ascii="Times New Roman" w:hAnsi="Times New Roman" w:cs="Times New Roman"/>
          <w:sz w:val="24"/>
          <w:szCs w:val="24"/>
        </w:rPr>
        <w:t xml:space="preserve"> contract </w:t>
      </w:r>
      <w:proofErr w:type="spellStart"/>
      <w:r w:rsidRPr="004960EA">
        <w:rPr>
          <w:rFonts w:ascii="Times New Roman" w:hAnsi="Times New Roman" w:cs="Times New Roman"/>
          <w:sz w:val="24"/>
          <w:szCs w:val="24"/>
        </w:rPr>
        <w:t>atrage</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penalităţi</w:t>
      </w:r>
      <w:proofErr w:type="spellEnd"/>
      <w:r w:rsidRPr="004960EA">
        <w:rPr>
          <w:rFonts w:ascii="Times New Roman" w:hAnsi="Times New Roman" w:cs="Times New Roman"/>
          <w:sz w:val="24"/>
          <w:szCs w:val="24"/>
        </w:rPr>
        <w:t xml:space="preserve"> de 0,5% din </w:t>
      </w:r>
      <w:proofErr w:type="spellStart"/>
      <w:r w:rsidRPr="004960EA">
        <w:rPr>
          <w:rFonts w:ascii="Times New Roman" w:hAnsi="Times New Roman" w:cs="Times New Roman"/>
          <w:sz w:val="24"/>
          <w:szCs w:val="24"/>
        </w:rPr>
        <w:t>preţul</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contractului</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pentru</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fiecare</w:t>
      </w:r>
      <w:proofErr w:type="spellEnd"/>
      <w:r w:rsidRPr="004960EA">
        <w:rPr>
          <w:rFonts w:ascii="Times New Roman" w:hAnsi="Times New Roman" w:cs="Times New Roman"/>
          <w:sz w:val="24"/>
          <w:szCs w:val="24"/>
        </w:rPr>
        <w:t xml:space="preserve"> zi, </w:t>
      </w:r>
      <w:proofErr w:type="spellStart"/>
      <w:r w:rsidRPr="004960EA">
        <w:rPr>
          <w:rFonts w:ascii="Times New Roman" w:hAnsi="Times New Roman" w:cs="Times New Roman"/>
          <w:sz w:val="24"/>
          <w:szCs w:val="24"/>
        </w:rPr>
        <w:t>fără</w:t>
      </w:r>
      <w:proofErr w:type="spellEnd"/>
      <w:r w:rsidRPr="004960EA">
        <w:rPr>
          <w:rFonts w:ascii="Times New Roman" w:hAnsi="Times New Roman" w:cs="Times New Roman"/>
          <w:sz w:val="24"/>
          <w:szCs w:val="24"/>
        </w:rPr>
        <w:t xml:space="preserve"> a fi </w:t>
      </w:r>
      <w:proofErr w:type="spellStart"/>
      <w:r w:rsidRPr="004960EA">
        <w:rPr>
          <w:rFonts w:ascii="Times New Roman" w:hAnsi="Times New Roman" w:cs="Times New Roman"/>
          <w:sz w:val="24"/>
          <w:szCs w:val="24"/>
        </w:rPr>
        <w:t>necesară</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punerea</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în</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întârziere</w:t>
      </w:r>
      <w:proofErr w:type="spellEnd"/>
      <w:r w:rsidRPr="004960EA">
        <w:rPr>
          <w:rFonts w:ascii="Times New Roman" w:hAnsi="Times New Roman" w:cs="Times New Roman"/>
          <w:sz w:val="24"/>
          <w:szCs w:val="24"/>
        </w:rPr>
        <w:t xml:space="preserve"> a </w:t>
      </w:r>
      <w:proofErr w:type="spellStart"/>
      <w:r w:rsidRPr="004960EA">
        <w:rPr>
          <w:rFonts w:ascii="Times New Roman" w:hAnsi="Times New Roman" w:cs="Times New Roman"/>
          <w:sz w:val="24"/>
          <w:szCs w:val="24"/>
        </w:rPr>
        <w:t>debitorului</w:t>
      </w:r>
      <w:proofErr w:type="spellEnd"/>
      <w:r w:rsidRPr="004960EA">
        <w:rPr>
          <w:rFonts w:ascii="Times New Roman" w:hAnsi="Times New Roman" w:cs="Times New Roman"/>
          <w:sz w:val="24"/>
          <w:szCs w:val="24"/>
        </w:rPr>
        <w:t xml:space="preserve">. </w:t>
      </w:r>
      <w:r w:rsidRPr="00A550A0">
        <w:rPr>
          <w:rFonts w:ascii="Times New Roman" w:hAnsi="Times New Roman" w:cs="Times New Roman"/>
          <w:sz w:val="24"/>
          <w:szCs w:val="24"/>
          <w:lang w:val="pt-BR"/>
        </w:rPr>
        <w:t>Prezentul contract constituie titlu executoriu pentru aducerea la îndeplinire a obligaţiilor asumate de către părţi inclusiv pentru evacuarea locatarului. Sumele datorate de locatar proprietarului, în condiţiile prezentului contract, pot fi recuperate din cuantumul garanției depuse de către câștigator și din garanţia de participare. Locatarul aflat în imposibilitate de a-şi îndeplini obligaţiile este exonerat de răspundere dacă probează că aceasta se datorează unui caz de forţă majora aşa cum este definită în codul civil, faptei locatorului sau a unui prepus de al său.</w:t>
      </w:r>
    </w:p>
    <w:p w14:paraId="44664FD5"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Locatarul va notifica în termen de 15 zile locatorul asupra apariţiei cazului de forţă majoră sau asupra faptei prepusului locatorului ce-i aduce atingere drepturilor sale ce decurg din prezentul contract. Locatorul este exonerat de răspundere dacă probează existenţa unui caz de forţă majoră. </w:t>
      </w:r>
    </w:p>
    <w:p w14:paraId="241166E9" w14:textId="77777777" w:rsidR="00D35E20" w:rsidRPr="00A550A0" w:rsidRDefault="00D35E20" w:rsidP="00D35E20">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 xml:space="preserve">Capitolul VI - Încetarea contractului </w:t>
      </w:r>
    </w:p>
    <w:p w14:paraId="4AA5CBE4"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Art. 9 </w:t>
      </w:r>
    </w:p>
    <w:p w14:paraId="558BBC19" w14:textId="77777777" w:rsidR="00D35E20" w:rsidRPr="00A550A0" w:rsidRDefault="00D35E20" w:rsidP="00D35E20">
      <w:pPr>
        <w:pStyle w:val="Listparagraf"/>
        <w:numPr>
          <w:ilvl w:val="0"/>
          <w:numId w:val="16"/>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Contractul de închiriere încetează prin expirarea termenului pentru care a fost încheiat.</w:t>
      </w:r>
    </w:p>
    <w:p w14:paraId="6CBBF5DA" w14:textId="77777777" w:rsidR="00D35E20" w:rsidRPr="00A550A0" w:rsidRDefault="00D35E20" w:rsidP="00D35E20">
      <w:pPr>
        <w:pStyle w:val="Listparagraf"/>
        <w:numPr>
          <w:ilvl w:val="0"/>
          <w:numId w:val="16"/>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Contractul de închiriere poate înceta: </w:t>
      </w:r>
    </w:p>
    <w:p w14:paraId="01D3A62F" w14:textId="77777777" w:rsidR="00D35E20" w:rsidRPr="00A550A0" w:rsidRDefault="00D35E20" w:rsidP="00D35E20">
      <w:pPr>
        <w:pStyle w:val="Listparagraf"/>
        <w:numPr>
          <w:ilvl w:val="1"/>
          <w:numId w:val="17"/>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prin denunţarea unilaterală de către una din părţi;</w:t>
      </w:r>
    </w:p>
    <w:p w14:paraId="2F9B0176" w14:textId="77777777" w:rsidR="00D35E20" w:rsidRDefault="00D35E20" w:rsidP="00D35E20">
      <w:pPr>
        <w:pStyle w:val="Listparagraf"/>
        <w:numPr>
          <w:ilvl w:val="1"/>
          <w:numId w:val="17"/>
        </w:numPr>
        <w:jc w:val="both"/>
        <w:rPr>
          <w:rFonts w:ascii="Times New Roman" w:hAnsi="Times New Roman" w:cs="Times New Roman"/>
          <w:sz w:val="24"/>
          <w:szCs w:val="24"/>
        </w:rPr>
      </w:pPr>
      <w:proofErr w:type="spellStart"/>
      <w:r>
        <w:rPr>
          <w:rFonts w:ascii="Times New Roman" w:hAnsi="Times New Roman" w:cs="Times New Roman"/>
          <w:sz w:val="24"/>
          <w:szCs w:val="24"/>
        </w:rPr>
        <w:t>prin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acordul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părţilor</w:t>
      </w:r>
      <w:proofErr w:type="spellEnd"/>
      <w:r>
        <w:rPr>
          <w:rFonts w:ascii="Times New Roman" w:hAnsi="Times New Roman" w:cs="Times New Roman"/>
          <w:sz w:val="24"/>
          <w:szCs w:val="24"/>
        </w:rPr>
        <w:t>;</w:t>
      </w:r>
    </w:p>
    <w:p w14:paraId="6893E209" w14:textId="77777777" w:rsidR="00D35E20" w:rsidRPr="000F0CD5" w:rsidRDefault="00D35E20" w:rsidP="00D35E20">
      <w:pPr>
        <w:pStyle w:val="Listparagraf"/>
        <w:numPr>
          <w:ilvl w:val="1"/>
          <w:numId w:val="17"/>
        </w:numPr>
        <w:jc w:val="both"/>
        <w:rPr>
          <w:rFonts w:ascii="Times New Roman" w:hAnsi="Times New Roman" w:cs="Times New Roman"/>
          <w:sz w:val="24"/>
          <w:szCs w:val="24"/>
        </w:rPr>
      </w:pPr>
      <w:r w:rsidRPr="000F0CD5">
        <w:rPr>
          <w:rFonts w:ascii="Times New Roman" w:hAnsi="Times New Roman" w:cs="Times New Roman"/>
          <w:sz w:val="24"/>
          <w:szCs w:val="24"/>
        </w:rPr>
        <w:t xml:space="preserve">ca </w:t>
      </w:r>
      <w:proofErr w:type="spellStart"/>
      <w:r w:rsidRPr="000F0CD5">
        <w:rPr>
          <w:rFonts w:ascii="Times New Roman" w:hAnsi="Times New Roman" w:cs="Times New Roman"/>
          <w:sz w:val="24"/>
          <w:szCs w:val="24"/>
        </w:rPr>
        <w:t>urmare</w:t>
      </w:r>
      <w:proofErr w:type="spellEnd"/>
      <w:r w:rsidRPr="000F0CD5">
        <w:rPr>
          <w:rFonts w:ascii="Times New Roman" w:hAnsi="Times New Roman" w:cs="Times New Roman"/>
          <w:sz w:val="24"/>
          <w:szCs w:val="24"/>
        </w:rPr>
        <w:t xml:space="preserve"> a </w:t>
      </w:r>
      <w:proofErr w:type="spellStart"/>
      <w:r w:rsidRPr="000F0CD5">
        <w:rPr>
          <w:rFonts w:ascii="Times New Roman" w:hAnsi="Times New Roman" w:cs="Times New Roman"/>
          <w:sz w:val="24"/>
          <w:szCs w:val="24"/>
        </w:rPr>
        <w:t>pieririi</w:t>
      </w:r>
      <w:proofErr w:type="spellEnd"/>
      <w:r w:rsidRPr="000F0CD5">
        <w:rPr>
          <w:rFonts w:ascii="Times New Roman" w:hAnsi="Times New Roman" w:cs="Times New Roman"/>
          <w:sz w:val="24"/>
          <w:szCs w:val="24"/>
        </w:rPr>
        <w:t xml:space="preserve"> </w:t>
      </w:r>
      <w:proofErr w:type="spellStart"/>
      <w:r w:rsidRPr="000F0CD5">
        <w:rPr>
          <w:rFonts w:ascii="Times New Roman" w:hAnsi="Times New Roman" w:cs="Times New Roman"/>
          <w:sz w:val="24"/>
          <w:szCs w:val="24"/>
        </w:rPr>
        <w:t>bunului</w:t>
      </w:r>
      <w:proofErr w:type="spellEnd"/>
      <w:r w:rsidRPr="000F0CD5">
        <w:rPr>
          <w:rFonts w:ascii="Times New Roman" w:hAnsi="Times New Roman" w:cs="Times New Roman"/>
          <w:sz w:val="24"/>
          <w:szCs w:val="24"/>
        </w:rPr>
        <w:t xml:space="preserve"> care face </w:t>
      </w:r>
      <w:proofErr w:type="spellStart"/>
      <w:r w:rsidRPr="000F0CD5">
        <w:rPr>
          <w:rFonts w:ascii="Times New Roman" w:hAnsi="Times New Roman" w:cs="Times New Roman"/>
          <w:sz w:val="24"/>
          <w:szCs w:val="24"/>
        </w:rPr>
        <w:t>obiectul</w:t>
      </w:r>
      <w:proofErr w:type="spellEnd"/>
      <w:r w:rsidRPr="000F0CD5">
        <w:rPr>
          <w:rFonts w:ascii="Times New Roman" w:hAnsi="Times New Roman" w:cs="Times New Roman"/>
          <w:sz w:val="24"/>
          <w:szCs w:val="24"/>
        </w:rPr>
        <w:t xml:space="preserve"> </w:t>
      </w:r>
      <w:proofErr w:type="spellStart"/>
      <w:r w:rsidRPr="000F0CD5">
        <w:rPr>
          <w:rFonts w:ascii="Times New Roman" w:hAnsi="Times New Roman" w:cs="Times New Roman"/>
          <w:sz w:val="24"/>
          <w:szCs w:val="24"/>
        </w:rPr>
        <w:t>închirierii</w:t>
      </w:r>
      <w:proofErr w:type="spellEnd"/>
      <w:r w:rsidRPr="000F0CD5">
        <w:rPr>
          <w:rFonts w:ascii="Times New Roman" w:hAnsi="Times New Roman" w:cs="Times New Roman"/>
          <w:sz w:val="24"/>
          <w:szCs w:val="24"/>
        </w:rPr>
        <w:t xml:space="preserve">. </w:t>
      </w:r>
    </w:p>
    <w:p w14:paraId="0C535FC5"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Denunţarea unilaterală a contractului se poate face numai cu respectarea unui preaviz de 15 zile. În cazul rezilierii contractului înainte de expirarea termenului de închiriere, prevăzut în caietul de sarcini, din cauza locatarului, acesta va plăti locatorului contravaloarea chiriei pentru anul în curs.</w:t>
      </w:r>
    </w:p>
    <w:p w14:paraId="758DBCA3" w14:textId="77777777" w:rsidR="00D34554" w:rsidRPr="00A550A0" w:rsidRDefault="00D34554" w:rsidP="00D35E20">
      <w:pPr>
        <w:jc w:val="both"/>
        <w:rPr>
          <w:rFonts w:ascii="Times New Roman" w:hAnsi="Times New Roman" w:cs="Times New Roman"/>
          <w:b/>
          <w:sz w:val="24"/>
          <w:szCs w:val="24"/>
          <w:lang w:val="pt-BR"/>
        </w:rPr>
      </w:pPr>
    </w:p>
    <w:p w14:paraId="598AC2A2" w14:textId="77777777" w:rsidR="00D35E20" w:rsidRPr="004960EA" w:rsidRDefault="00D35E20" w:rsidP="00D35E20">
      <w:pPr>
        <w:jc w:val="both"/>
        <w:rPr>
          <w:rFonts w:ascii="Times New Roman" w:hAnsi="Times New Roman" w:cs="Times New Roman"/>
          <w:b/>
          <w:sz w:val="24"/>
          <w:szCs w:val="24"/>
        </w:rPr>
      </w:pPr>
      <w:proofErr w:type="spellStart"/>
      <w:r w:rsidRPr="004960EA">
        <w:rPr>
          <w:rFonts w:ascii="Times New Roman" w:hAnsi="Times New Roman" w:cs="Times New Roman"/>
          <w:b/>
          <w:sz w:val="24"/>
          <w:szCs w:val="24"/>
        </w:rPr>
        <w:t>Capitolul</w:t>
      </w:r>
      <w:proofErr w:type="spellEnd"/>
      <w:r w:rsidRPr="004960EA">
        <w:rPr>
          <w:rFonts w:ascii="Times New Roman" w:hAnsi="Times New Roman" w:cs="Times New Roman"/>
          <w:b/>
          <w:sz w:val="24"/>
          <w:szCs w:val="24"/>
        </w:rPr>
        <w:t xml:space="preserve"> VII - </w:t>
      </w:r>
      <w:proofErr w:type="spellStart"/>
      <w:r w:rsidRPr="004960EA">
        <w:rPr>
          <w:rFonts w:ascii="Times New Roman" w:hAnsi="Times New Roman" w:cs="Times New Roman"/>
          <w:b/>
          <w:sz w:val="24"/>
          <w:szCs w:val="24"/>
        </w:rPr>
        <w:t>Cesiunea</w:t>
      </w:r>
      <w:proofErr w:type="spellEnd"/>
      <w:r w:rsidRPr="004960EA">
        <w:rPr>
          <w:rFonts w:ascii="Times New Roman" w:hAnsi="Times New Roman" w:cs="Times New Roman"/>
          <w:b/>
          <w:sz w:val="24"/>
          <w:szCs w:val="24"/>
        </w:rPr>
        <w:t xml:space="preserve"> </w:t>
      </w:r>
      <w:proofErr w:type="spellStart"/>
      <w:r w:rsidRPr="004960EA">
        <w:rPr>
          <w:rFonts w:ascii="Times New Roman" w:hAnsi="Times New Roman" w:cs="Times New Roman"/>
          <w:b/>
          <w:sz w:val="24"/>
          <w:szCs w:val="24"/>
        </w:rPr>
        <w:t>contractului</w:t>
      </w:r>
      <w:proofErr w:type="spellEnd"/>
      <w:r w:rsidRPr="004960EA">
        <w:rPr>
          <w:rFonts w:ascii="Times New Roman" w:hAnsi="Times New Roman" w:cs="Times New Roman"/>
          <w:b/>
          <w:sz w:val="24"/>
          <w:szCs w:val="24"/>
        </w:rPr>
        <w:t xml:space="preserve"> </w:t>
      </w:r>
    </w:p>
    <w:p w14:paraId="3B599FC9" w14:textId="77777777" w:rsidR="00D34554"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Art. 10 Cesiunea contractului nu se poate face decât cu acordul scris al locatorului.</w:t>
      </w:r>
    </w:p>
    <w:p w14:paraId="7853C12D" w14:textId="77777777" w:rsidR="00D35E20" w:rsidRPr="004960EA" w:rsidRDefault="00D35E20" w:rsidP="00D35E20">
      <w:pPr>
        <w:jc w:val="both"/>
        <w:rPr>
          <w:rFonts w:ascii="Times New Roman" w:hAnsi="Times New Roman" w:cs="Times New Roman"/>
          <w:b/>
          <w:sz w:val="24"/>
          <w:szCs w:val="24"/>
        </w:rPr>
      </w:pPr>
      <w:proofErr w:type="spellStart"/>
      <w:r w:rsidRPr="004960EA">
        <w:rPr>
          <w:rFonts w:ascii="Times New Roman" w:hAnsi="Times New Roman" w:cs="Times New Roman"/>
          <w:b/>
          <w:sz w:val="24"/>
          <w:szCs w:val="24"/>
        </w:rPr>
        <w:lastRenderedPageBreak/>
        <w:t>Capitolul</w:t>
      </w:r>
      <w:proofErr w:type="spellEnd"/>
      <w:r w:rsidRPr="004960EA">
        <w:rPr>
          <w:rFonts w:ascii="Times New Roman" w:hAnsi="Times New Roman" w:cs="Times New Roman"/>
          <w:b/>
          <w:sz w:val="24"/>
          <w:szCs w:val="24"/>
        </w:rPr>
        <w:t xml:space="preserve"> VIII - </w:t>
      </w:r>
      <w:proofErr w:type="spellStart"/>
      <w:r w:rsidRPr="004960EA">
        <w:rPr>
          <w:rFonts w:ascii="Times New Roman" w:hAnsi="Times New Roman" w:cs="Times New Roman"/>
          <w:b/>
          <w:sz w:val="24"/>
          <w:szCs w:val="24"/>
        </w:rPr>
        <w:t>Litigii</w:t>
      </w:r>
      <w:proofErr w:type="spellEnd"/>
      <w:r w:rsidRPr="004960EA">
        <w:rPr>
          <w:rFonts w:ascii="Times New Roman" w:hAnsi="Times New Roman" w:cs="Times New Roman"/>
          <w:b/>
          <w:sz w:val="24"/>
          <w:szCs w:val="24"/>
        </w:rPr>
        <w:t xml:space="preserve"> </w:t>
      </w:r>
    </w:p>
    <w:p w14:paraId="4026CF69" w14:textId="77777777" w:rsidR="00D34554" w:rsidRDefault="00D35E20" w:rsidP="00D35E20">
      <w:pPr>
        <w:jc w:val="both"/>
        <w:rPr>
          <w:rFonts w:ascii="Times New Roman" w:hAnsi="Times New Roman" w:cs="Times New Roman"/>
          <w:sz w:val="24"/>
          <w:szCs w:val="24"/>
        </w:rPr>
      </w:pPr>
      <w:r w:rsidRPr="004960EA">
        <w:rPr>
          <w:rFonts w:ascii="Times New Roman" w:hAnsi="Times New Roman" w:cs="Times New Roman"/>
          <w:sz w:val="24"/>
          <w:szCs w:val="24"/>
        </w:rPr>
        <w:t xml:space="preserve">Art. 11 </w:t>
      </w:r>
      <w:proofErr w:type="spellStart"/>
      <w:r w:rsidRPr="004960EA">
        <w:rPr>
          <w:rFonts w:ascii="Times New Roman" w:hAnsi="Times New Roman" w:cs="Times New Roman"/>
          <w:sz w:val="24"/>
          <w:szCs w:val="24"/>
        </w:rPr>
        <w:t>Litigiile</w:t>
      </w:r>
      <w:proofErr w:type="spellEnd"/>
      <w:r w:rsidRPr="004960EA">
        <w:rPr>
          <w:rFonts w:ascii="Times New Roman" w:hAnsi="Times New Roman" w:cs="Times New Roman"/>
          <w:sz w:val="24"/>
          <w:szCs w:val="24"/>
        </w:rPr>
        <w:t xml:space="preserve"> de </w:t>
      </w:r>
      <w:proofErr w:type="spellStart"/>
      <w:r w:rsidRPr="004960EA">
        <w:rPr>
          <w:rFonts w:ascii="Times New Roman" w:hAnsi="Times New Roman" w:cs="Times New Roman"/>
          <w:sz w:val="24"/>
          <w:szCs w:val="24"/>
        </w:rPr>
        <w:t>orice</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fel</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decurgând</w:t>
      </w:r>
      <w:proofErr w:type="spellEnd"/>
      <w:r w:rsidRPr="004960EA">
        <w:rPr>
          <w:rFonts w:ascii="Times New Roman" w:hAnsi="Times New Roman" w:cs="Times New Roman"/>
          <w:sz w:val="24"/>
          <w:szCs w:val="24"/>
        </w:rPr>
        <w:t xml:space="preserve"> din </w:t>
      </w:r>
      <w:proofErr w:type="spellStart"/>
      <w:r w:rsidRPr="004960EA">
        <w:rPr>
          <w:rFonts w:ascii="Times New Roman" w:hAnsi="Times New Roman" w:cs="Times New Roman"/>
          <w:sz w:val="24"/>
          <w:szCs w:val="24"/>
        </w:rPr>
        <w:t>executarea</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prezentului</w:t>
      </w:r>
      <w:proofErr w:type="spellEnd"/>
      <w:r w:rsidRPr="004960EA">
        <w:rPr>
          <w:rFonts w:ascii="Times New Roman" w:hAnsi="Times New Roman" w:cs="Times New Roman"/>
          <w:sz w:val="24"/>
          <w:szCs w:val="24"/>
        </w:rPr>
        <w:t xml:space="preserve"> contract de </w:t>
      </w:r>
      <w:proofErr w:type="spellStart"/>
      <w:r w:rsidRPr="004960EA">
        <w:rPr>
          <w:rFonts w:ascii="Times New Roman" w:hAnsi="Times New Roman" w:cs="Times New Roman"/>
          <w:sz w:val="24"/>
          <w:szCs w:val="24"/>
        </w:rPr>
        <w:t>închiriere</w:t>
      </w:r>
      <w:proofErr w:type="spellEnd"/>
      <w:r w:rsidRPr="004960EA">
        <w:rPr>
          <w:rFonts w:ascii="Times New Roman" w:hAnsi="Times New Roman" w:cs="Times New Roman"/>
          <w:sz w:val="24"/>
          <w:szCs w:val="24"/>
        </w:rPr>
        <w:t xml:space="preserve"> sunt de </w:t>
      </w:r>
      <w:proofErr w:type="spellStart"/>
      <w:r w:rsidRPr="004960EA">
        <w:rPr>
          <w:rFonts w:ascii="Times New Roman" w:hAnsi="Times New Roman" w:cs="Times New Roman"/>
          <w:sz w:val="24"/>
          <w:szCs w:val="24"/>
        </w:rPr>
        <w:t>competenţa</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instanţelor</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judecătoreşti</w:t>
      </w:r>
      <w:proofErr w:type="spellEnd"/>
      <w:r w:rsidRPr="004960EA">
        <w:rPr>
          <w:rFonts w:ascii="Times New Roman" w:hAnsi="Times New Roman" w:cs="Times New Roman"/>
          <w:sz w:val="24"/>
          <w:szCs w:val="24"/>
        </w:rPr>
        <w:t xml:space="preserve"> de </w:t>
      </w:r>
      <w:proofErr w:type="spellStart"/>
      <w:r w:rsidRPr="004960EA">
        <w:rPr>
          <w:rFonts w:ascii="Times New Roman" w:hAnsi="Times New Roman" w:cs="Times New Roman"/>
          <w:sz w:val="24"/>
          <w:szCs w:val="24"/>
        </w:rPr>
        <w:t>drept</w:t>
      </w:r>
      <w:proofErr w:type="spellEnd"/>
      <w:r w:rsidRPr="004960EA">
        <w:rPr>
          <w:rFonts w:ascii="Times New Roman" w:hAnsi="Times New Roman" w:cs="Times New Roman"/>
          <w:sz w:val="24"/>
          <w:szCs w:val="24"/>
        </w:rPr>
        <w:t xml:space="preserve"> </w:t>
      </w:r>
      <w:proofErr w:type="spellStart"/>
      <w:r w:rsidRPr="004960EA">
        <w:rPr>
          <w:rFonts w:ascii="Times New Roman" w:hAnsi="Times New Roman" w:cs="Times New Roman"/>
          <w:sz w:val="24"/>
          <w:szCs w:val="24"/>
        </w:rPr>
        <w:t>comun</w:t>
      </w:r>
      <w:proofErr w:type="spellEnd"/>
      <w:r w:rsidRPr="004960EA">
        <w:rPr>
          <w:rFonts w:ascii="Times New Roman" w:hAnsi="Times New Roman" w:cs="Times New Roman"/>
          <w:sz w:val="24"/>
          <w:szCs w:val="24"/>
        </w:rPr>
        <w:t>.</w:t>
      </w:r>
    </w:p>
    <w:p w14:paraId="2BEFD6EC" w14:textId="77777777" w:rsidR="00D35E20" w:rsidRPr="004960EA" w:rsidRDefault="00D35E20" w:rsidP="00D35E20">
      <w:pPr>
        <w:jc w:val="both"/>
        <w:rPr>
          <w:rFonts w:ascii="Times New Roman" w:hAnsi="Times New Roman" w:cs="Times New Roman"/>
          <w:b/>
          <w:sz w:val="24"/>
          <w:szCs w:val="24"/>
        </w:rPr>
      </w:pPr>
      <w:proofErr w:type="spellStart"/>
      <w:r w:rsidRPr="004960EA">
        <w:rPr>
          <w:rFonts w:ascii="Times New Roman" w:hAnsi="Times New Roman" w:cs="Times New Roman"/>
          <w:b/>
          <w:sz w:val="24"/>
          <w:szCs w:val="24"/>
        </w:rPr>
        <w:t>Capitolul</w:t>
      </w:r>
      <w:proofErr w:type="spellEnd"/>
      <w:r w:rsidRPr="004960EA">
        <w:rPr>
          <w:rFonts w:ascii="Times New Roman" w:hAnsi="Times New Roman" w:cs="Times New Roman"/>
          <w:b/>
          <w:sz w:val="24"/>
          <w:szCs w:val="24"/>
        </w:rPr>
        <w:t xml:space="preserve"> IX – </w:t>
      </w:r>
      <w:proofErr w:type="spellStart"/>
      <w:r w:rsidRPr="004960EA">
        <w:rPr>
          <w:rFonts w:ascii="Times New Roman" w:hAnsi="Times New Roman" w:cs="Times New Roman"/>
          <w:b/>
          <w:sz w:val="24"/>
          <w:szCs w:val="24"/>
        </w:rPr>
        <w:t>Notificări</w:t>
      </w:r>
      <w:proofErr w:type="spellEnd"/>
      <w:r w:rsidRPr="004960EA">
        <w:rPr>
          <w:rFonts w:ascii="Times New Roman" w:hAnsi="Times New Roman" w:cs="Times New Roman"/>
          <w:b/>
          <w:sz w:val="24"/>
          <w:szCs w:val="24"/>
        </w:rPr>
        <w:t xml:space="preserve"> </w:t>
      </w:r>
    </w:p>
    <w:p w14:paraId="2B14E52A"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Art. 12 În accepţiunea părţilor contractante, orice notificare adresată de una dintre acestea celeilalte este valabil îndeplinită dacă va fi transmisă la adresa/sediul prevăzut în partea introductivă a prezentului contract. </w:t>
      </w:r>
    </w:p>
    <w:p w14:paraId="5BA85665"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Art. 13 În cazul în care notificarea se face pe cale poştală, ea va fi transmisă, prin scrisoare recomandată, cu confirmare de primire (A.R.) şi se consider primită de destinatar la data menţionată pe confirmare de oficiu poştal primitor. </w:t>
      </w:r>
    </w:p>
    <w:p w14:paraId="64074E3C"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Art. 14 Notificările verbale nu se iau în considerare de nici una din părţi, dacă nu sunt confirmate, prin intermediul uneia din modalităţile prevăzute la articolele precedente. </w:t>
      </w:r>
    </w:p>
    <w:p w14:paraId="07514312" w14:textId="77777777" w:rsidR="00D35E20" w:rsidRPr="004960EA" w:rsidRDefault="00D35E20" w:rsidP="00D35E20">
      <w:pPr>
        <w:jc w:val="both"/>
        <w:rPr>
          <w:rFonts w:ascii="Times New Roman" w:hAnsi="Times New Roman" w:cs="Times New Roman"/>
          <w:b/>
          <w:sz w:val="24"/>
          <w:szCs w:val="24"/>
        </w:rPr>
      </w:pPr>
      <w:proofErr w:type="spellStart"/>
      <w:r w:rsidRPr="004960EA">
        <w:rPr>
          <w:rFonts w:ascii="Times New Roman" w:hAnsi="Times New Roman" w:cs="Times New Roman"/>
          <w:b/>
          <w:sz w:val="24"/>
          <w:szCs w:val="24"/>
        </w:rPr>
        <w:t>Capitolul</w:t>
      </w:r>
      <w:proofErr w:type="spellEnd"/>
      <w:r w:rsidRPr="004960EA">
        <w:rPr>
          <w:rFonts w:ascii="Times New Roman" w:hAnsi="Times New Roman" w:cs="Times New Roman"/>
          <w:b/>
          <w:sz w:val="24"/>
          <w:szCs w:val="24"/>
        </w:rPr>
        <w:t xml:space="preserve"> X - Alte </w:t>
      </w:r>
      <w:proofErr w:type="spellStart"/>
      <w:r w:rsidRPr="004960EA">
        <w:rPr>
          <w:rFonts w:ascii="Times New Roman" w:hAnsi="Times New Roman" w:cs="Times New Roman"/>
          <w:b/>
          <w:sz w:val="24"/>
          <w:szCs w:val="24"/>
        </w:rPr>
        <w:t>dispoziţii</w:t>
      </w:r>
      <w:proofErr w:type="spellEnd"/>
      <w:r w:rsidRPr="004960EA">
        <w:rPr>
          <w:rFonts w:ascii="Times New Roman" w:hAnsi="Times New Roman" w:cs="Times New Roman"/>
          <w:b/>
          <w:sz w:val="24"/>
          <w:szCs w:val="24"/>
        </w:rPr>
        <w:t xml:space="preserve"> </w:t>
      </w:r>
    </w:p>
    <w:p w14:paraId="5386B2E6"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Art.15 Modificarea prezentului contract se face numai prin act adiţional încheiat între părţile contractante.</w:t>
      </w:r>
    </w:p>
    <w:p w14:paraId="718A0595"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Art. 16 La încetarea contractului, imobilul va fi preluat de către locator cu toate îmbunătăţirile aduse de către locatar, indiferent de natura lor, fără a se crea vreo obligaţie în sarcina locatorului. </w:t>
      </w:r>
    </w:p>
    <w:p w14:paraId="570511C6"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Art. 17 Pentru motive de interes public, locatorul va putea denunţa unilateral contractul, cu respectarea unui preaviz de 15 zile. Locatarul poate denunţa unilateral contractul, notificând acest lucru locatorului, fără a respecta termenul de preaviz însă el nu va putea solicita, în acest caz restituirea proporţională a chiriei. </w:t>
      </w:r>
    </w:p>
    <w:p w14:paraId="7887C174"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Art. 18 În cazul în care locatarul a încălcat, cu vinovăţie obligaţiile asumate prin prezentul contract nu va mai putea încheia, pentru o perioada de 3 ani un alt contract de închiriere a unor bunuri din domeniul public sau privat al comunei Tăcuta. </w:t>
      </w:r>
    </w:p>
    <w:p w14:paraId="0B1567E5"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Art. 19 Predarea-preluarea imobilului se va face în baza unui proces – verbal încheiat între părţi. Prezentul contract a fost încheiat într-un număr de 3 (trei) exemplare din care 2(două) pentru locator şi 1(unul) pentru locatar, astăzi____________. </w:t>
      </w:r>
    </w:p>
    <w:p w14:paraId="4F3F6D45" w14:textId="77777777" w:rsidR="00D35E20" w:rsidRPr="00A550A0" w:rsidRDefault="00D35E20" w:rsidP="00D35E20">
      <w:pPr>
        <w:jc w:val="both"/>
        <w:rPr>
          <w:rFonts w:ascii="Times New Roman" w:hAnsi="Times New Roman" w:cs="Times New Roman"/>
          <w:sz w:val="24"/>
          <w:szCs w:val="24"/>
          <w:lang w:val="pt-BR"/>
        </w:rPr>
      </w:pPr>
    </w:p>
    <w:p w14:paraId="4F4FC8EE" w14:textId="77777777" w:rsidR="00D35E20" w:rsidRPr="00A550A0" w:rsidRDefault="00D35E20" w:rsidP="00D35E20">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LOCATOR</w:t>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t xml:space="preserve"> LOCATAR</w:t>
      </w:r>
    </w:p>
    <w:p w14:paraId="42DC3CA2" w14:textId="77777777" w:rsidR="00D35E20" w:rsidRPr="00A550A0" w:rsidRDefault="00D35E20" w:rsidP="00D35E20">
      <w:pPr>
        <w:jc w:val="both"/>
        <w:rPr>
          <w:rFonts w:ascii="Times New Roman" w:hAnsi="Times New Roman" w:cs="Times New Roman"/>
          <w:sz w:val="24"/>
          <w:szCs w:val="24"/>
          <w:lang w:val="pt-BR"/>
        </w:rPr>
      </w:pPr>
    </w:p>
    <w:p w14:paraId="748B67BE" w14:textId="77777777" w:rsidR="00853DAD" w:rsidRDefault="00853DAD" w:rsidP="00D35E20">
      <w:pPr>
        <w:jc w:val="right"/>
        <w:rPr>
          <w:rFonts w:ascii="Times New Roman" w:hAnsi="Times New Roman" w:cs="Times New Roman"/>
          <w:bCs/>
          <w:sz w:val="24"/>
          <w:szCs w:val="24"/>
          <w:lang w:val="ro-RO"/>
        </w:rPr>
      </w:pPr>
    </w:p>
    <w:p w14:paraId="160EFB74" w14:textId="4EF05220" w:rsidR="00D35E20" w:rsidRPr="00D35E20" w:rsidRDefault="00D35E20" w:rsidP="00D35E20">
      <w:pPr>
        <w:jc w:val="right"/>
        <w:rPr>
          <w:rFonts w:ascii="Times New Roman" w:hAnsi="Times New Roman" w:cs="Times New Roman"/>
          <w:bCs/>
          <w:sz w:val="24"/>
          <w:szCs w:val="24"/>
          <w:lang w:val="ro-RO"/>
        </w:rPr>
      </w:pPr>
      <w:r w:rsidRPr="00D35E20">
        <w:rPr>
          <w:rFonts w:ascii="Times New Roman" w:hAnsi="Times New Roman" w:cs="Times New Roman"/>
          <w:bCs/>
          <w:sz w:val="24"/>
          <w:szCs w:val="24"/>
          <w:lang w:val="ro-RO"/>
        </w:rPr>
        <w:lastRenderedPageBreak/>
        <w:t>FORMULAR 1</w:t>
      </w:r>
      <w:r>
        <w:rPr>
          <w:rFonts w:ascii="Times New Roman" w:hAnsi="Times New Roman" w:cs="Times New Roman"/>
          <w:bCs/>
          <w:sz w:val="24"/>
          <w:szCs w:val="24"/>
          <w:lang w:val="ro-RO"/>
        </w:rPr>
        <w:t>1</w:t>
      </w:r>
      <w:r w:rsidRPr="00D35E20">
        <w:rPr>
          <w:rFonts w:ascii="Times New Roman" w:hAnsi="Times New Roman" w:cs="Times New Roman"/>
          <w:bCs/>
          <w:sz w:val="24"/>
          <w:szCs w:val="24"/>
          <w:lang w:val="ro-RO"/>
        </w:rPr>
        <w:t xml:space="preserve"> – F1</w:t>
      </w:r>
      <w:r>
        <w:rPr>
          <w:rFonts w:ascii="Times New Roman" w:hAnsi="Times New Roman" w:cs="Times New Roman"/>
          <w:bCs/>
          <w:sz w:val="24"/>
          <w:szCs w:val="24"/>
          <w:lang w:val="ro-RO"/>
        </w:rPr>
        <w:t>1</w:t>
      </w:r>
    </w:p>
    <w:p w14:paraId="57D15A7F" w14:textId="77777777" w:rsidR="00D35E20" w:rsidRPr="00E46FE8" w:rsidRDefault="00D35E20" w:rsidP="00D35E20">
      <w:pPr>
        <w:autoSpaceDE w:val="0"/>
        <w:autoSpaceDN w:val="0"/>
        <w:adjustRightInd w:val="0"/>
        <w:spacing w:after="0"/>
        <w:rPr>
          <w:rFonts w:ascii="Times New Roman" w:hAnsi="Times New Roman" w:cs="Times New Roman"/>
          <w:sz w:val="24"/>
          <w:szCs w:val="24"/>
          <w:lang w:val="ro-RO"/>
        </w:rPr>
      </w:pPr>
      <w:r w:rsidRPr="00E46FE8">
        <w:rPr>
          <w:rFonts w:ascii="Times New Roman" w:hAnsi="Times New Roman" w:cs="Times New Roman"/>
          <w:sz w:val="24"/>
          <w:szCs w:val="24"/>
          <w:lang w:val="ro-RO"/>
        </w:rPr>
        <w:t>Ofertant,</w:t>
      </w:r>
    </w:p>
    <w:p w14:paraId="15898D4F" w14:textId="77777777" w:rsidR="00D35E20" w:rsidRPr="00E46FE8" w:rsidRDefault="00D35E20" w:rsidP="00D35E20">
      <w:pPr>
        <w:autoSpaceDE w:val="0"/>
        <w:autoSpaceDN w:val="0"/>
        <w:adjustRightInd w:val="0"/>
        <w:spacing w:after="0"/>
        <w:rPr>
          <w:rFonts w:ascii="Times New Roman" w:hAnsi="Times New Roman" w:cs="Times New Roman"/>
          <w:sz w:val="24"/>
          <w:szCs w:val="24"/>
          <w:lang w:val="ro-RO"/>
        </w:rPr>
      </w:pPr>
      <w:r w:rsidRPr="00E46FE8">
        <w:rPr>
          <w:rFonts w:ascii="Times New Roman" w:hAnsi="Times New Roman" w:cs="Times New Roman"/>
          <w:sz w:val="24"/>
          <w:szCs w:val="24"/>
          <w:lang w:val="ro-RO"/>
        </w:rPr>
        <w:t>______________________</w:t>
      </w:r>
    </w:p>
    <w:p w14:paraId="58FEDB00" w14:textId="77777777" w:rsidR="00D35E20" w:rsidRPr="00E46FE8" w:rsidRDefault="00D35E20" w:rsidP="00D35E20">
      <w:pPr>
        <w:autoSpaceDE w:val="0"/>
        <w:autoSpaceDN w:val="0"/>
        <w:adjustRightInd w:val="0"/>
        <w:spacing w:after="0"/>
        <w:rPr>
          <w:rFonts w:ascii="Times New Roman" w:hAnsi="Times New Roman" w:cs="Times New Roman"/>
          <w:i/>
          <w:iCs/>
          <w:sz w:val="24"/>
          <w:szCs w:val="24"/>
          <w:lang w:val="ro-RO"/>
        </w:rPr>
      </w:pPr>
      <w:r w:rsidRPr="00E46FE8">
        <w:rPr>
          <w:rFonts w:ascii="Times New Roman" w:hAnsi="Times New Roman" w:cs="Times New Roman"/>
          <w:i/>
          <w:iCs/>
          <w:sz w:val="24"/>
          <w:szCs w:val="24"/>
          <w:lang w:val="ro-RO"/>
        </w:rPr>
        <w:t>(denumirea/numele)</w:t>
      </w:r>
    </w:p>
    <w:p w14:paraId="44247DE5" w14:textId="77777777" w:rsidR="00D35E20" w:rsidRPr="00E46FE8" w:rsidRDefault="00D35E20" w:rsidP="00D35E20">
      <w:pPr>
        <w:spacing w:before="120"/>
        <w:jc w:val="center"/>
        <w:rPr>
          <w:rFonts w:ascii="Times New Roman" w:hAnsi="Times New Roman" w:cs="Times New Roman"/>
          <w:b/>
          <w:bCs/>
          <w:sz w:val="24"/>
          <w:szCs w:val="24"/>
          <w:lang w:val="ro-RO"/>
        </w:rPr>
      </w:pPr>
      <w:bookmarkStart w:id="0" w:name="_Toc299722225"/>
      <w:r w:rsidRPr="00E46FE8">
        <w:rPr>
          <w:rFonts w:ascii="Times New Roman" w:hAnsi="Times New Roman" w:cs="Times New Roman"/>
          <w:b/>
          <w:bCs/>
          <w:sz w:val="24"/>
          <w:szCs w:val="24"/>
          <w:lang w:val="ro-RO"/>
        </w:rPr>
        <w:t>ÎMPUTERNICIRE</w:t>
      </w:r>
      <w:bookmarkEnd w:id="0"/>
    </w:p>
    <w:p w14:paraId="46FE8D70" w14:textId="77777777" w:rsidR="00D35E20" w:rsidRPr="00A550A0" w:rsidRDefault="00D35E20" w:rsidP="00D35E20">
      <w:pPr>
        <w:autoSpaceDE w:val="0"/>
        <w:autoSpaceDN w:val="0"/>
        <w:adjustRightInd w:val="0"/>
        <w:spacing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Subscrisa ……………………………………………………………………….…, cu sediul în …………………………………………………………………………………………………..., înmatriculată la Registrul Comerţului sub nr. ………………………, CUI ………………, atribut fiscal ………………, reprezentată legal prin ……………………………………………, în calitate de ……………………………………………, împuternicim prin prezenta pe ……………………………………, domiciliat în ………………………………  …………………………………, identificat cu B.I./C.I. seria ……, nr. ………………, CNP …………………, eliberat de …………………………, la data de …………, având funcţia de …………………………………………, să ne reprezinte la ……………………, organizată de</w:t>
      </w:r>
      <w:r w:rsidRPr="00E46FE8">
        <w:rPr>
          <w:rFonts w:ascii="Times New Roman" w:hAnsi="Times New Roman" w:cs="Times New Roman"/>
          <w:sz w:val="24"/>
          <w:szCs w:val="24"/>
          <w:lang w:val="ro-RO"/>
        </w:rPr>
        <w:t xml:space="preserve"> Primăria Comunei Tăcuta</w:t>
      </w:r>
      <w:r w:rsidRPr="00A550A0">
        <w:rPr>
          <w:rFonts w:ascii="Times New Roman" w:hAnsi="Times New Roman" w:cs="Times New Roman"/>
          <w:sz w:val="24"/>
          <w:szCs w:val="24"/>
          <w:lang w:val="pt-BR"/>
        </w:rPr>
        <w:t xml:space="preserve">în calitate de autoritate contractantă în scopul atribuirii contractului de închiriere </w:t>
      </w:r>
      <w:r w:rsidRPr="00E46FE8">
        <w:rPr>
          <w:rFonts w:ascii="Times New Roman" w:hAnsi="Times New Roman" w:cs="Times New Roman"/>
          <w:sz w:val="24"/>
          <w:szCs w:val="24"/>
          <w:lang w:val="ro-RO"/>
        </w:rPr>
        <w:t xml:space="preserve">având ca obiect </w:t>
      </w:r>
      <w:r w:rsidR="009B3ADA">
        <w:rPr>
          <w:rFonts w:ascii="Times New Roman" w:hAnsi="Times New Roman" w:cs="Times New Roman"/>
          <w:i/>
          <w:iCs/>
          <w:sz w:val="24"/>
          <w:szCs w:val="24"/>
          <w:lang w:val="ro-RO"/>
        </w:rPr>
        <w:t>activități de coafură și alte activități de înfrumusețare</w:t>
      </w:r>
      <w:r w:rsidRPr="00E46FE8">
        <w:rPr>
          <w:rFonts w:ascii="Times New Roman" w:hAnsi="Times New Roman" w:cs="Times New Roman"/>
          <w:i/>
          <w:iCs/>
          <w:sz w:val="24"/>
          <w:szCs w:val="24"/>
          <w:lang w:val="ro-RO"/>
        </w:rPr>
        <w:t>.</w:t>
      </w:r>
    </w:p>
    <w:p w14:paraId="2E84D3F6" w14:textId="77777777" w:rsidR="00D35E20" w:rsidRPr="00A550A0" w:rsidRDefault="00D35E20" w:rsidP="00D35E20">
      <w:pPr>
        <w:spacing w:before="120"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În îndeplinirea mandatului său, împuternicitul va avea următoarele drepturi şi obligaţii:</w:t>
      </w:r>
    </w:p>
    <w:p w14:paraId="38C448C7" w14:textId="77777777" w:rsidR="00D35E20" w:rsidRPr="00A550A0" w:rsidRDefault="00D35E20" w:rsidP="00D35E20">
      <w:pPr>
        <w:spacing w:before="120"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 Să semneze toate actele şi documentele care emană de la subscrisa în legătură cu participarea la prezenta procedură;</w:t>
      </w:r>
    </w:p>
    <w:p w14:paraId="5D28CDE9" w14:textId="77777777" w:rsidR="00D35E20" w:rsidRPr="00A550A0" w:rsidRDefault="00D35E20" w:rsidP="00D35E20">
      <w:pPr>
        <w:spacing w:before="120"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2. Să participe în numele subscrisei la procedură şi să semneze toate documentele rezultate pe parcursul şi/ sau în urma desfăşurării procedurii.</w:t>
      </w:r>
    </w:p>
    <w:p w14:paraId="017058C3" w14:textId="77777777" w:rsidR="00D35E20" w:rsidRPr="00A550A0" w:rsidRDefault="00D35E20" w:rsidP="00D35E20">
      <w:pPr>
        <w:spacing w:before="120"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3. Să răspundă solicitărilor de clarificare formulate de către comisia de evaluare în timpul desfăşurării procedurii.</w:t>
      </w:r>
    </w:p>
    <w:p w14:paraId="4E09E0A5" w14:textId="77777777" w:rsidR="00D35E20" w:rsidRPr="00A550A0" w:rsidRDefault="00D35E20" w:rsidP="00D35E20">
      <w:pPr>
        <w:spacing w:before="120"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4. Să depună în numele subscrisei contestaţiile cu privire la procedură.</w:t>
      </w:r>
    </w:p>
    <w:p w14:paraId="6BFBEF6F" w14:textId="77777777" w:rsidR="00D35E20" w:rsidRPr="00A550A0" w:rsidRDefault="00D35E20" w:rsidP="00D35E20">
      <w:pPr>
        <w:spacing w:before="120"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Prin prezenta, împuternicitul nostru este pe deplin autorizat să angajeze răspunderea subscrisei cu privire la toate actele şi faptele ce decurg din participarea la procedură.</w:t>
      </w:r>
    </w:p>
    <w:p w14:paraId="3B1D644B" w14:textId="77777777" w:rsidR="00D35E20" w:rsidRPr="00A550A0" w:rsidRDefault="00D35E20" w:rsidP="00D35E20">
      <w:pPr>
        <w:spacing w:before="120"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Notă: Împuternicirea va fi însoţită de o copie după actul de identitate al persoanei împuternicite (buletin de identitate, carte de identitate, paşaport). </w:t>
      </w:r>
    </w:p>
    <w:p w14:paraId="719D6B88" w14:textId="77777777" w:rsidR="00D35E20" w:rsidRPr="00A550A0" w:rsidRDefault="00D35E20" w:rsidP="00D35E20">
      <w:pPr>
        <w:spacing w:before="120" w:after="0" w:line="240" w:lineRule="auto"/>
        <w:jc w:val="both"/>
        <w:rPr>
          <w:rFonts w:ascii="Times New Roman" w:hAnsi="Times New Roman" w:cs="Times New Roman"/>
          <w:sz w:val="24"/>
          <w:szCs w:val="24"/>
          <w:lang w:val="pt-BR"/>
        </w:rPr>
      </w:pPr>
    </w:p>
    <w:p w14:paraId="3F333BE3" w14:textId="77777777" w:rsidR="00D35E20" w:rsidRPr="00A550A0" w:rsidRDefault="00D35E20" w:rsidP="00D35E20">
      <w:pPr>
        <w:spacing w:before="120"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Data: ……………….</w:t>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t>Denumirea mandantului……………</w:t>
      </w:r>
      <w:r w:rsidRPr="00A550A0">
        <w:rPr>
          <w:rFonts w:ascii="Times New Roman" w:hAnsi="Times New Roman" w:cs="Times New Roman"/>
          <w:sz w:val="24"/>
          <w:szCs w:val="24"/>
          <w:lang w:val="pt-BR"/>
        </w:rPr>
        <w:tab/>
      </w:r>
    </w:p>
    <w:p w14:paraId="2B8D5A7E" w14:textId="77777777" w:rsidR="00D35E20" w:rsidRPr="00A550A0" w:rsidRDefault="00D35E20" w:rsidP="00D35E20">
      <w:pPr>
        <w:spacing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t>S.C ………………………..</w:t>
      </w:r>
    </w:p>
    <w:p w14:paraId="68D5643F" w14:textId="77777777" w:rsidR="00D35E20" w:rsidRPr="00A550A0" w:rsidRDefault="00D35E20" w:rsidP="00D35E20">
      <w:pPr>
        <w:spacing w:after="0" w:line="240" w:lineRule="auto"/>
        <w:ind w:left="360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t>reprezentată legal prin</w:t>
      </w:r>
    </w:p>
    <w:p w14:paraId="5D73A1DF" w14:textId="77777777" w:rsidR="00D35E20" w:rsidRPr="00A550A0" w:rsidRDefault="00D35E20" w:rsidP="00D35E20">
      <w:pPr>
        <w:spacing w:after="0" w:line="240" w:lineRule="auto"/>
        <w:ind w:left="5040" w:firstLine="72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___________________________</w:t>
      </w:r>
    </w:p>
    <w:p w14:paraId="3815D1D0" w14:textId="77777777" w:rsidR="00D35E20" w:rsidRPr="00A550A0" w:rsidRDefault="00D35E20" w:rsidP="00D35E20">
      <w:pPr>
        <w:spacing w:after="0" w:line="240" w:lineRule="auto"/>
        <w:ind w:left="5760" w:firstLine="720"/>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(Nume,prenume)                          ___________________________</w:t>
      </w:r>
    </w:p>
    <w:p w14:paraId="381EDE52" w14:textId="77777777" w:rsidR="00D35E20" w:rsidRPr="00A550A0" w:rsidRDefault="00D35E20" w:rsidP="00D35E20">
      <w:pPr>
        <w:spacing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t>(Funcţie)</w:t>
      </w:r>
    </w:p>
    <w:p w14:paraId="1343CDC1" w14:textId="77777777" w:rsidR="00D35E20" w:rsidRPr="00A550A0" w:rsidRDefault="00D35E20" w:rsidP="00D35E20">
      <w:pPr>
        <w:spacing w:after="0" w:line="240" w:lineRule="auto"/>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t xml:space="preserve"> ___________________________</w:t>
      </w:r>
    </w:p>
    <w:p w14:paraId="2B39100C" w14:textId="77777777" w:rsidR="00782BA7" w:rsidRPr="00A550A0" w:rsidRDefault="00D35E20" w:rsidP="00932C05">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r>
      <w:r w:rsidRPr="00A550A0">
        <w:rPr>
          <w:rFonts w:ascii="Times New Roman" w:hAnsi="Times New Roman" w:cs="Times New Roman"/>
          <w:sz w:val="24"/>
          <w:szCs w:val="24"/>
          <w:lang w:val="pt-BR"/>
        </w:rPr>
        <w:tab/>
        <w:t>(Semnătura autorizată şi ştampila)</w:t>
      </w:r>
    </w:p>
    <w:p w14:paraId="670E51A4" w14:textId="77777777" w:rsidR="00853DAD" w:rsidRDefault="00853DAD" w:rsidP="00D35E20">
      <w:pPr>
        <w:jc w:val="right"/>
        <w:rPr>
          <w:rFonts w:ascii="Times New Roman" w:eastAsia="SimSun" w:hAnsi="Times New Roman" w:cs="Times New Roman"/>
          <w:bCs/>
          <w:sz w:val="24"/>
          <w:szCs w:val="24"/>
          <w:lang w:val="ro-RO"/>
        </w:rPr>
      </w:pPr>
    </w:p>
    <w:p w14:paraId="47297945" w14:textId="2317E73A" w:rsidR="00D35E20" w:rsidRPr="00D35E20" w:rsidRDefault="00D35E20" w:rsidP="00D35E20">
      <w:pPr>
        <w:jc w:val="right"/>
        <w:rPr>
          <w:rFonts w:ascii="Times New Roman" w:eastAsia="SimSun" w:hAnsi="Times New Roman" w:cs="Times New Roman"/>
          <w:bCs/>
          <w:sz w:val="24"/>
          <w:szCs w:val="24"/>
          <w:lang w:val="ro-RO"/>
        </w:rPr>
      </w:pPr>
      <w:r w:rsidRPr="00D35E20">
        <w:rPr>
          <w:rFonts w:ascii="Times New Roman" w:eastAsia="SimSun" w:hAnsi="Times New Roman" w:cs="Times New Roman"/>
          <w:bCs/>
          <w:sz w:val="24"/>
          <w:szCs w:val="24"/>
          <w:lang w:val="ro-RO"/>
        </w:rPr>
        <w:lastRenderedPageBreak/>
        <w:t>FORMULAR 12 – F12</w:t>
      </w:r>
    </w:p>
    <w:p w14:paraId="1D1E2EE6" w14:textId="77777777" w:rsidR="00D35E20" w:rsidRPr="00E46FE8" w:rsidRDefault="00D35E20" w:rsidP="00D35E20">
      <w:pPr>
        <w:spacing w:after="0"/>
        <w:jc w:val="both"/>
        <w:rPr>
          <w:rFonts w:ascii="Times New Roman" w:eastAsia="Times New Roman" w:hAnsi="Times New Roman" w:cs="Times New Roman"/>
          <w:sz w:val="24"/>
          <w:szCs w:val="24"/>
          <w:lang w:val="ro-RO"/>
        </w:rPr>
      </w:pPr>
      <w:r w:rsidRPr="00E46FE8">
        <w:rPr>
          <w:rFonts w:ascii="Times New Roman" w:hAnsi="Times New Roman" w:cs="Times New Roman"/>
          <w:sz w:val="24"/>
          <w:szCs w:val="24"/>
          <w:lang w:val="ro-RO"/>
        </w:rPr>
        <w:t>Ofertant,</w:t>
      </w:r>
    </w:p>
    <w:p w14:paraId="29F9F770" w14:textId="77777777" w:rsidR="00D35E20" w:rsidRPr="00E46FE8" w:rsidRDefault="00D35E20" w:rsidP="00D35E20">
      <w:pPr>
        <w:spacing w:after="0"/>
        <w:jc w:val="both"/>
        <w:rPr>
          <w:rFonts w:ascii="Times New Roman" w:hAnsi="Times New Roman" w:cs="Times New Roman"/>
          <w:sz w:val="24"/>
          <w:szCs w:val="24"/>
          <w:lang w:val="ro-RO"/>
        </w:rPr>
      </w:pPr>
      <w:r w:rsidRPr="00E46FE8">
        <w:rPr>
          <w:rFonts w:ascii="Times New Roman" w:hAnsi="Times New Roman" w:cs="Times New Roman"/>
          <w:sz w:val="24"/>
          <w:szCs w:val="24"/>
          <w:lang w:val="ro-RO"/>
        </w:rPr>
        <w:t>________________________</w:t>
      </w:r>
    </w:p>
    <w:p w14:paraId="75963AE8" w14:textId="77777777" w:rsidR="00D35E20" w:rsidRPr="00E46FE8" w:rsidRDefault="00D35E20" w:rsidP="00D35E20">
      <w:pPr>
        <w:spacing w:after="0"/>
        <w:jc w:val="both"/>
        <w:rPr>
          <w:rFonts w:ascii="Times New Roman" w:hAnsi="Times New Roman" w:cs="Times New Roman"/>
          <w:i/>
          <w:sz w:val="24"/>
          <w:szCs w:val="24"/>
          <w:lang w:val="ro-RO"/>
        </w:rPr>
      </w:pPr>
      <w:r w:rsidRPr="00E46FE8">
        <w:rPr>
          <w:rFonts w:ascii="Times New Roman" w:hAnsi="Times New Roman" w:cs="Times New Roman"/>
          <w:i/>
          <w:sz w:val="24"/>
          <w:szCs w:val="24"/>
          <w:lang w:val="ro-RO"/>
        </w:rPr>
        <w:t>(denumirea/numele)</w:t>
      </w:r>
    </w:p>
    <w:p w14:paraId="1F5ED177" w14:textId="77777777" w:rsidR="00D35E20" w:rsidRPr="00E46FE8" w:rsidRDefault="00D35E20" w:rsidP="00D35E20">
      <w:pPr>
        <w:jc w:val="both"/>
        <w:rPr>
          <w:rFonts w:ascii="Times New Roman" w:hAnsi="Times New Roman" w:cs="Times New Roman"/>
          <w:sz w:val="24"/>
          <w:szCs w:val="24"/>
          <w:lang w:val="ro-RO"/>
        </w:rPr>
      </w:pPr>
    </w:p>
    <w:p w14:paraId="13968D63" w14:textId="77777777" w:rsidR="00D35E20" w:rsidRPr="00E46FE8" w:rsidRDefault="00D35E20" w:rsidP="00D35E20">
      <w:pPr>
        <w:jc w:val="both"/>
        <w:rPr>
          <w:rFonts w:ascii="Times New Roman" w:hAnsi="Times New Roman" w:cs="Times New Roman"/>
          <w:sz w:val="24"/>
          <w:szCs w:val="24"/>
          <w:lang w:val="ro-RO"/>
        </w:rPr>
      </w:pPr>
    </w:p>
    <w:p w14:paraId="11BAC990" w14:textId="77777777" w:rsidR="00D35E20" w:rsidRPr="00E46FE8" w:rsidRDefault="00D35E20" w:rsidP="00D35E20">
      <w:pPr>
        <w:keepNext/>
        <w:jc w:val="center"/>
        <w:outlineLvl w:val="1"/>
        <w:rPr>
          <w:rFonts w:ascii="Times New Roman" w:hAnsi="Times New Roman" w:cs="Times New Roman"/>
          <w:b/>
          <w:bCs/>
          <w:caps/>
          <w:sz w:val="24"/>
          <w:szCs w:val="24"/>
          <w:lang w:val="ro-RO"/>
        </w:rPr>
      </w:pPr>
      <w:r w:rsidRPr="00E46FE8">
        <w:rPr>
          <w:rFonts w:ascii="Times New Roman" w:hAnsi="Times New Roman" w:cs="Times New Roman"/>
          <w:b/>
          <w:bCs/>
          <w:caps/>
          <w:sz w:val="24"/>
          <w:szCs w:val="24"/>
          <w:lang w:val="ro-RO"/>
        </w:rPr>
        <w:t>Solicitare de clarificari</w:t>
      </w:r>
    </w:p>
    <w:p w14:paraId="45D34E70" w14:textId="77777777" w:rsidR="00D35E20" w:rsidRPr="00E46FE8" w:rsidRDefault="00D35E20" w:rsidP="00D35E20">
      <w:pPr>
        <w:keepNext/>
        <w:jc w:val="center"/>
        <w:outlineLvl w:val="1"/>
        <w:rPr>
          <w:rFonts w:ascii="Times New Roman" w:hAnsi="Times New Roman" w:cs="Times New Roman"/>
          <w:sz w:val="24"/>
          <w:szCs w:val="24"/>
          <w:lang w:val="ro-RO"/>
        </w:rPr>
      </w:pPr>
    </w:p>
    <w:p w14:paraId="5674F035" w14:textId="77777777" w:rsidR="00D35E20" w:rsidRPr="00E46FE8" w:rsidRDefault="00D35E20" w:rsidP="00D35E20">
      <w:pPr>
        <w:autoSpaceDE w:val="0"/>
        <w:autoSpaceDN w:val="0"/>
        <w:adjustRightInd w:val="0"/>
        <w:jc w:val="center"/>
        <w:rPr>
          <w:rFonts w:ascii="Times New Roman" w:hAnsi="Times New Roman" w:cs="Times New Roman"/>
          <w:i/>
          <w:iCs/>
          <w:sz w:val="24"/>
          <w:szCs w:val="24"/>
          <w:lang w:val="ro-RO"/>
        </w:rPr>
      </w:pPr>
      <w:r w:rsidRPr="00E46FE8">
        <w:rPr>
          <w:rFonts w:ascii="Times New Roman" w:hAnsi="Times New Roman" w:cs="Times New Roman"/>
          <w:sz w:val="24"/>
          <w:szCs w:val="24"/>
          <w:lang w:val="ro-RO"/>
        </w:rPr>
        <w:t xml:space="preserve">Procedura de </w:t>
      </w:r>
      <w:r>
        <w:rPr>
          <w:rFonts w:ascii="Times New Roman" w:hAnsi="Times New Roman" w:cs="Times New Roman"/>
          <w:sz w:val="24"/>
          <w:szCs w:val="24"/>
          <w:lang w:val="ro-RO"/>
        </w:rPr>
        <w:t>închiriere</w:t>
      </w:r>
      <w:r w:rsidRPr="00E46FE8">
        <w:rPr>
          <w:rFonts w:ascii="Times New Roman" w:hAnsi="Times New Roman" w:cs="Times New Roman"/>
          <w:sz w:val="24"/>
          <w:szCs w:val="24"/>
          <w:lang w:val="ro-RO"/>
        </w:rPr>
        <w:t xml:space="preserve"> a contractului de închiriere având ca obiect </w:t>
      </w:r>
      <w:r>
        <w:rPr>
          <w:rFonts w:ascii="Times New Roman" w:hAnsi="Times New Roman" w:cs="Times New Roman"/>
          <w:i/>
          <w:iCs/>
          <w:sz w:val="24"/>
          <w:szCs w:val="24"/>
          <w:lang w:val="ro-RO"/>
        </w:rPr>
        <w:t>coafură și alte activități de înfrumusețare, cod CAEN 9602</w:t>
      </w:r>
    </w:p>
    <w:p w14:paraId="5F301312" w14:textId="77777777" w:rsidR="00D35E20" w:rsidRPr="00E46FE8" w:rsidRDefault="00D35E20" w:rsidP="00D35E20">
      <w:pPr>
        <w:ind w:right="1048"/>
        <w:rPr>
          <w:rFonts w:ascii="Times New Roman" w:eastAsia="MS Mincho" w:hAnsi="Times New Roman" w:cs="Times New Roman"/>
          <w:sz w:val="24"/>
          <w:szCs w:val="24"/>
          <w:lang w:val="ro-RO"/>
        </w:rPr>
      </w:pPr>
    </w:p>
    <w:tbl>
      <w:tblPr>
        <w:tblpPr w:leftFromText="180" w:rightFromText="180" w:vertAnchor="text" w:horzAnchor="margin" w:tblpXSpec="center" w:tblpY="184"/>
        <w:tblW w:w="8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0"/>
        <w:gridCol w:w="3839"/>
        <w:gridCol w:w="4141"/>
      </w:tblGrid>
      <w:tr w:rsidR="00D35E20" w:rsidRPr="00E46FE8" w14:paraId="1C942B5F" w14:textId="77777777" w:rsidTr="00D35E20">
        <w:tc>
          <w:tcPr>
            <w:tcW w:w="959" w:type="dxa"/>
            <w:tcBorders>
              <w:top w:val="single" w:sz="4" w:space="0" w:color="auto"/>
              <w:left w:val="single" w:sz="4" w:space="0" w:color="auto"/>
              <w:bottom w:val="single" w:sz="4" w:space="0" w:color="auto"/>
              <w:right w:val="single" w:sz="4" w:space="0" w:color="auto"/>
            </w:tcBorders>
            <w:vAlign w:val="center"/>
            <w:hideMark/>
          </w:tcPr>
          <w:p w14:paraId="52587001" w14:textId="77777777" w:rsidR="00D35E20" w:rsidRPr="00E46FE8" w:rsidRDefault="00D35E20" w:rsidP="00D35E20">
            <w:pPr>
              <w:jc w:val="center"/>
              <w:rPr>
                <w:rFonts w:ascii="Times New Roman" w:eastAsia="Times New Roman" w:hAnsi="Times New Roman" w:cs="Times New Roman"/>
                <w:sz w:val="24"/>
                <w:szCs w:val="24"/>
                <w:lang w:val="ro-RO"/>
              </w:rPr>
            </w:pPr>
            <w:r w:rsidRPr="00E46FE8">
              <w:rPr>
                <w:rFonts w:ascii="Times New Roman" w:hAnsi="Times New Roman" w:cs="Times New Roman"/>
                <w:sz w:val="24"/>
                <w:szCs w:val="24"/>
                <w:lang w:val="ro-RO"/>
              </w:rPr>
              <w:t>NR.</w:t>
            </w:r>
          </w:p>
        </w:tc>
        <w:tc>
          <w:tcPr>
            <w:tcW w:w="3838" w:type="dxa"/>
            <w:tcBorders>
              <w:top w:val="single" w:sz="4" w:space="0" w:color="auto"/>
              <w:left w:val="single" w:sz="4" w:space="0" w:color="auto"/>
              <w:bottom w:val="single" w:sz="4" w:space="0" w:color="auto"/>
              <w:right w:val="single" w:sz="4" w:space="0" w:color="auto"/>
            </w:tcBorders>
            <w:vAlign w:val="center"/>
            <w:hideMark/>
          </w:tcPr>
          <w:p w14:paraId="25CDC7BB" w14:textId="77777777" w:rsidR="00D35E20" w:rsidRPr="00E46FE8" w:rsidRDefault="00D35E20" w:rsidP="00D35E20">
            <w:pPr>
              <w:jc w:val="center"/>
              <w:rPr>
                <w:rFonts w:ascii="Times New Roman" w:eastAsia="Times New Roman" w:hAnsi="Times New Roman" w:cs="Times New Roman"/>
                <w:sz w:val="24"/>
                <w:szCs w:val="24"/>
                <w:lang w:val="ro-RO"/>
              </w:rPr>
            </w:pPr>
            <w:r w:rsidRPr="00E46FE8">
              <w:rPr>
                <w:rFonts w:ascii="Times New Roman" w:hAnsi="Times New Roman" w:cs="Times New Roman"/>
                <w:sz w:val="24"/>
                <w:szCs w:val="24"/>
                <w:lang w:val="ro-RO"/>
              </w:rPr>
              <w:t>Întrebări</w:t>
            </w:r>
          </w:p>
        </w:tc>
        <w:tc>
          <w:tcPr>
            <w:tcW w:w="4140" w:type="dxa"/>
            <w:tcBorders>
              <w:top w:val="single" w:sz="4" w:space="0" w:color="auto"/>
              <w:left w:val="single" w:sz="4" w:space="0" w:color="auto"/>
              <w:bottom w:val="single" w:sz="4" w:space="0" w:color="auto"/>
              <w:right w:val="single" w:sz="4" w:space="0" w:color="auto"/>
            </w:tcBorders>
            <w:vAlign w:val="center"/>
            <w:hideMark/>
          </w:tcPr>
          <w:p w14:paraId="627423F4" w14:textId="77777777" w:rsidR="00D35E20" w:rsidRPr="00E46FE8" w:rsidRDefault="00D35E20" w:rsidP="00D35E20">
            <w:pPr>
              <w:jc w:val="center"/>
              <w:rPr>
                <w:rFonts w:ascii="Times New Roman" w:eastAsia="Times New Roman" w:hAnsi="Times New Roman" w:cs="Times New Roman"/>
                <w:sz w:val="24"/>
                <w:szCs w:val="24"/>
                <w:lang w:val="ro-RO"/>
              </w:rPr>
            </w:pPr>
            <w:r w:rsidRPr="00E46FE8">
              <w:rPr>
                <w:rFonts w:ascii="Times New Roman" w:hAnsi="Times New Roman" w:cs="Times New Roman"/>
                <w:sz w:val="24"/>
                <w:szCs w:val="24"/>
                <w:lang w:val="ro-RO"/>
              </w:rPr>
              <w:t>Răspunsuri</w:t>
            </w:r>
          </w:p>
        </w:tc>
      </w:tr>
      <w:tr w:rsidR="00D35E20" w:rsidRPr="00E46FE8" w14:paraId="60EE3F04" w14:textId="77777777" w:rsidTr="00D35E20">
        <w:trPr>
          <w:gridAfter w:val="2"/>
          <w:wAfter w:w="7978" w:type="dxa"/>
          <w:trHeight w:val="147"/>
        </w:trPr>
        <w:tc>
          <w:tcPr>
            <w:tcW w:w="959" w:type="dxa"/>
            <w:tcBorders>
              <w:top w:val="single" w:sz="4" w:space="0" w:color="auto"/>
              <w:left w:val="single" w:sz="4" w:space="0" w:color="auto"/>
              <w:bottom w:val="single" w:sz="4" w:space="0" w:color="auto"/>
              <w:right w:val="single" w:sz="4" w:space="0" w:color="auto"/>
            </w:tcBorders>
          </w:tcPr>
          <w:p w14:paraId="7B50AC48" w14:textId="77777777" w:rsidR="00D35E20" w:rsidRPr="00E46FE8" w:rsidRDefault="00D35E20" w:rsidP="00D35E20">
            <w:pPr>
              <w:rPr>
                <w:rFonts w:ascii="Times New Roman" w:eastAsia="Times New Roman" w:hAnsi="Times New Roman" w:cs="Times New Roman"/>
                <w:sz w:val="24"/>
                <w:szCs w:val="24"/>
                <w:lang w:val="ro-RO"/>
              </w:rPr>
            </w:pPr>
          </w:p>
        </w:tc>
      </w:tr>
      <w:tr w:rsidR="00D35E20" w:rsidRPr="00E46FE8" w14:paraId="3464A1ED" w14:textId="77777777" w:rsidTr="00D35E20">
        <w:tc>
          <w:tcPr>
            <w:tcW w:w="959" w:type="dxa"/>
            <w:tcBorders>
              <w:top w:val="single" w:sz="4" w:space="0" w:color="auto"/>
              <w:left w:val="single" w:sz="4" w:space="0" w:color="auto"/>
              <w:bottom w:val="single" w:sz="4" w:space="0" w:color="auto"/>
              <w:right w:val="single" w:sz="4" w:space="0" w:color="auto"/>
            </w:tcBorders>
            <w:hideMark/>
          </w:tcPr>
          <w:p w14:paraId="2EF455D8" w14:textId="77777777" w:rsidR="00D35E20" w:rsidRPr="00E46FE8" w:rsidRDefault="00D35E20" w:rsidP="00D35E20">
            <w:pPr>
              <w:rPr>
                <w:rFonts w:ascii="Times New Roman" w:eastAsia="Times New Roman" w:hAnsi="Times New Roman" w:cs="Times New Roman"/>
                <w:sz w:val="24"/>
                <w:szCs w:val="24"/>
                <w:lang w:val="ro-RO"/>
              </w:rPr>
            </w:pPr>
            <w:r w:rsidRPr="00E46FE8">
              <w:rPr>
                <w:rFonts w:ascii="Times New Roman" w:hAnsi="Times New Roman" w:cs="Times New Roman"/>
                <w:sz w:val="24"/>
                <w:szCs w:val="24"/>
                <w:lang w:val="ro-RO"/>
              </w:rPr>
              <w:t>1.</w:t>
            </w:r>
          </w:p>
        </w:tc>
        <w:tc>
          <w:tcPr>
            <w:tcW w:w="3838" w:type="dxa"/>
            <w:tcBorders>
              <w:top w:val="single" w:sz="4" w:space="0" w:color="auto"/>
              <w:left w:val="single" w:sz="4" w:space="0" w:color="auto"/>
              <w:bottom w:val="single" w:sz="4" w:space="0" w:color="auto"/>
              <w:right w:val="single" w:sz="4" w:space="0" w:color="auto"/>
            </w:tcBorders>
            <w:hideMark/>
          </w:tcPr>
          <w:p w14:paraId="6E8E0DB1" w14:textId="77777777" w:rsidR="00D35E20" w:rsidRPr="00E46FE8" w:rsidRDefault="00D35E20" w:rsidP="00D35E20">
            <w:pPr>
              <w:rPr>
                <w:rFonts w:ascii="Times New Roman" w:eastAsia="Times New Roman" w:hAnsi="Times New Roman" w:cs="Times New Roman"/>
                <w:i/>
                <w:iCs/>
                <w:sz w:val="24"/>
                <w:szCs w:val="24"/>
                <w:lang w:val="ro-RO"/>
              </w:rPr>
            </w:pPr>
          </w:p>
        </w:tc>
        <w:tc>
          <w:tcPr>
            <w:tcW w:w="4140" w:type="dxa"/>
            <w:tcBorders>
              <w:top w:val="single" w:sz="4" w:space="0" w:color="auto"/>
              <w:left w:val="single" w:sz="4" w:space="0" w:color="auto"/>
              <w:bottom w:val="single" w:sz="4" w:space="0" w:color="auto"/>
              <w:right w:val="single" w:sz="4" w:space="0" w:color="auto"/>
            </w:tcBorders>
            <w:hideMark/>
          </w:tcPr>
          <w:p w14:paraId="5AB0316A" w14:textId="77777777" w:rsidR="00D35E20" w:rsidRPr="00E46FE8" w:rsidRDefault="00D35E20" w:rsidP="00D35E20">
            <w:pPr>
              <w:rPr>
                <w:rFonts w:ascii="Times New Roman" w:eastAsia="Times New Roman" w:hAnsi="Times New Roman" w:cs="Times New Roman"/>
                <w:i/>
                <w:iCs/>
                <w:sz w:val="24"/>
                <w:szCs w:val="24"/>
                <w:lang w:val="ro-RO"/>
              </w:rPr>
            </w:pPr>
          </w:p>
        </w:tc>
      </w:tr>
      <w:tr w:rsidR="00D35E20" w:rsidRPr="00E46FE8" w14:paraId="73100019" w14:textId="77777777" w:rsidTr="00D35E20">
        <w:tc>
          <w:tcPr>
            <w:tcW w:w="959" w:type="dxa"/>
            <w:tcBorders>
              <w:top w:val="single" w:sz="4" w:space="0" w:color="auto"/>
              <w:left w:val="single" w:sz="4" w:space="0" w:color="auto"/>
              <w:bottom w:val="single" w:sz="4" w:space="0" w:color="auto"/>
              <w:right w:val="single" w:sz="4" w:space="0" w:color="auto"/>
            </w:tcBorders>
            <w:hideMark/>
          </w:tcPr>
          <w:p w14:paraId="13A4C297" w14:textId="77777777" w:rsidR="00D35E20" w:rsidRPr="00E46FE8" w:rsidRDefault="00D35E20" w:rsidP="00D35E20">
            <w:pPr>
              <w:rPr>
                <w:rFonts w:ascii="Times New Roman" w:eastAsia="Times New Roman" w:hAnsi="Times New Roman" w:cs="Times New Roman"/>
                <w:sz w:val="24"/>
                <w:szCs w:val="24"/>
                <w:lang w:val="ro-RO"/>
              </w:rPr>
            </w:pPr>
            <w:r w:rsidRPr="00E46FE8">
              <w:rPr>
                <w:rFonts w:ascii="Times New Roman" w:hAnsi="Times New Roman" w:cs="Times New Roman"/>
                <w:sz w:val="24"/>
                <w:szCs w:val="24"/>
                <w:lang w:val="ro-RO"/>
              </w:rPr>
              <w:t>2.</w:t>
            </w:r>
          </w:p>
        </w:tc>
        <w:tc>
          <w:tcPr>
            <w:tcW w:w="3838" w:type="dxa"/>
            <w:tcBorders>
              <w:top w:val="single" w:sz="4" w:space="0" w:color="auto"/>
              <w:left w:val="single" w:sz="4" w:space="0" w:color="auto"/>
              <w:bottom w:val="single" w:sz="4" w:space="0" w:color="auto"/>
              <w:right w:val="single" w:sz="4" w:space="0" w:color="auto"/>
            </w:tcBorders>
          </w:tcPr>
          <w:p w14:paraId="32C9C4E4" w14:textId="77777777" w:rsidR="00D35E20" w:rsidRPr="00E46FE8" w:rsidRDefault="00D35E20" w:rsidP="00D35E20">
            <w:pPr>
              <w:jc w:val="both"/>
              <w:rPr>
                <w:rFonts w:ascii="Times New Roman" w:eastAsia="Times New Roman" w:hAnsi="Times New Roman" w:cs="Times New Roman"/>
                <w:sz w:val="24"/>
                <w:szCs w:val="24"/>
                <w:lang w:val="ro-RO"/>
              </w:rPr>
            </w:pPr>
          </w:p>
          <w:p w14:paraId="019334DA" w14:textId="77777777" w:rsidR="00D35E20" w:rsidRPr="00E46FE8" w:rsidRDefault="00D35E20" w:rsidP="00D35E20">
            <w:pPr>
              <w:jc w:val="both"/>
              <w:rPr>
                <w:rFonts w:ascii="Times New Roman" w:hAnsi="Times New Roman" w:cs="Times New Roman"/>
                <w:sz w:val="24"/>
                <w:szCs w:val="24"/>
                <w:lang w:val="ro-RO"/>
              </w:rPr>
            </w:pPr>
          </w:p>
          <w:p w14:paraId="075F3064" w14:textId="77777777" w:rsidR="00D35E20" w:rsidRPr="00E46FE8" w:rsidRDefault="00D35E20" w:rsidP="00D35E20">
            <w:pPr>
              <w:jc w:val="both"/>
              <w:rPr>
                <w:rFonts w:ascii="Times New Roman" w:eastAsia="Times New Roman" w:hAnsi="Times New Roman" w:cs="Times New Roman"/>
                <w:sz w:val="24"/>
                <w:szCs w:val="24"/>
                <w:lang w:val="ro-RO"/>
              </w:rPr>
            </w:pPr>
          </w:p>
        </w:tc>
        <w:tc>
          <w:tcPr>
            <w:tcW w:w="4140" w:type="dxa"/>
            <w:tcBorders>
              <w:top w:val="single" w:sz="4" w:space="0" w:color="auto"/>
              <w:left w:val="single" w:sz="4" w:space="0" w:color="auto"/>
              <w:bottom w:val="single" w:sz="4" w:space="0" w:color="auto"/>
              <w:right w:val="single" w:sz="4" w:space="0" w:color="auto"/>
            </w:tcBorders>
          </w:tcPr>
          <w:p w14:paraId="69D031B6" w14:textId="77777777" w:rsidR="00D35E20" w:rsidRPr="00E46FE8" w:rsidRDefault="00D35E20" w:rsidP="00D35E20">
            <w:pPr>
              <w:rPr>
                <w:rFonts w:ascii="Times New Roman" w:eastAsia="Times New Roman" w:hAnsi="Times New Roman" w:cs="Times New Roman"/>
                <w:sz w:val="24"/>
                <w:szCs w:val="24"/>
                <w:lang w:val="ro-RO"/>
              </w:rPr>
            </w:pPr>
          </w:p>
        </w:tc>
      </w:tr>
    </w:tbl>
    <w:p w14:paraId="47E0B3AC" w14:textId="77777777" w:rsidR="00D35E20" w:rsidRPr="00E46FE8" w:rsidRDefault="00D35E20" w:rsidP="00D35E20">
      <w:pPr>
        <w:jc w:val="both"/>
        <w:rPr>
          <w:rFonts w:ascii="Times New Roman" w:eastAsia="Times New Roman" w:hAnsi="Times New Roman" w:cs="Times New Roman"/>
          <w:sz w:val="24"/>
          <w:szCs w:val="24"/>
          <w:lang w:val="ro-RO"/>
        </w:rPr>
      </w:pPr>
    </w:p>
    <w:p w14:paraId="1259993D" w14:textId="77777777" w:rsidR="00D35E20" w:rsidRPr="00E46FE8" w:rsidRDefault="00D35E20" w:rsidP="00D35E20">
      <w:pPr>
        <w:spacing w:after="0"/>
        <w:jc w:val="center"/>
        <w:rPr>
          <w:rFonts w:ascii="Times New Roman" w:hAnsi="Times New Roman" w:cs="Times New Roman"/>
          <w:sz w:val="24"/>
          <w:szCs w:val="24"/>
          <w:lang w:val="ro-RO"/>
        </w:rPr>
      </w:pPr>
    </w:p>
    <w:p w14:paraId="12588524" w14:textId="77777777" w:rsidR="00D35E20" w:rsidRPr="00E46FE8" w:rsidRDefault="00D35E20" w:rsidP="00D35E20">
      <w:pPr>
        <w:spacing w:after="0"/>
        <w:jc w:val="center"/>
        <w:rPr>
          <w:rFonts w:ascii="Times New Roman" w:hAnsi="Times New Roman" w:cs="Times New Roman"/>
          <w:sz w:val="24"/>
          <w:szCs w:val="24"/>
          <w:lang w:val="ro-RO"/>
        </w:rPr>
      </w:pPr>
      <w:r w:rsidRPr="00E46FE8">
        <w:rPr>
          <w:rFonts w:ascii="Times New Roman" w:hAnsi="Times New Roman" w:cs="Times New Roman"/>
          <w:sz w:val="24"/>
          <w:szCs w:val="24"/>
          <w:lang w:val="ro-RO"/>
        </w:rPr>
        <w:t>Ofertant,</w:t>
      </w:r>
    </w:p>
    <w:p w14:paraId="68F87098" w14:textId="77777777" w:rsidR="00D35E20" w:rsidRPr="00E46FE8" w:rsidRDefault="00D35E20" w:rsidP="00D35E20">
      <w:pPr>
        <w:spacing w:after="0"/>
        <w:jc w:val="center"/>
        <w:rPr>
          <w:rFonts w:ascii="Times New Roman" w:hAnsi="Times New Roman" w:cs="Times New Roman"/>
          <w:sz w:val="24"/>
          <w:szCs w:val="24"/>
          <w:lang w:val="ro-RO"/>
        </w:rPr>
      </w:pPr>
      <w:r w:rsidRPr="00E46FE8">
        <w:rPr>
          <w:rFonts w:ascii="Times New Roman" w:hAnsi="Times New Roman" w:cs="Times New Roman"/>
          <w:sz w:val="24"/>
          <w:szCs w:val="24"/>
          <w:lang w:val="ro-RO"/>
        </w:rPr>
        <w:t>________________________</w:t>
      </w:r>
    </w:p>
    <w:p w14:paraId="1E04721B" w14:textId="77777777" w:rsidR="00D35E20" w:rsidRPr="00E46FE8" w:rsidRDefault="00D35E20" w:rsidP="00D35E20">
      <w:pPr>
        <w:spacing w:after="0"/>
        <w:jc w:val="center"/>
        <w:rPr>
          <w:rFonts w:ascii="Times New Roman" w:hAnsi="Times New Roman" w:cs="Times New Roman"/>
          <w:i/>
          <w:sz w:val="24"/>
          <w:szCs w:val="24"/>
          <w:lang w:val="ro-RO"/>
        </w:rPr>
      </w:pPr>
      <w:r w:rsidRPr="00E46FE8">
        <w:rPr>
          <w:rFonts w:ascii="Times New Roman" w:hAnsi="Times New Roman" w:cs="Times New Roman"/>
          <w:i/>
          <w:sz w:val="24"/>
          <w:szCs w:val="24"/>
          <w:lang w:val="ro-RO"/>
        </w:rPr>
        <w:t>(denumirea/numele)</w:t>
      </w:r>
    </w:p>
    <w:p w14:paraId="2B9A2517" w14:textId="77777777" w:rsidR="00D35E20" w:rsidRPr="00E46FE8" w:rsidRDefault="00D35E20" w:rsidP="00D35E20">
      <w:pPr>
        <w:rPr>
          <w:rFonts w:ascii="Times New Roman" w:hAnsi="Times New Roman" w:cs="Times New Roman"/>
          <w:sz w:val="24"/>
          <w:szCs w:val="24"/>
          <w:lang w:val="ro-RO"/>
        </w:rPr>
      </w:pPr>
    </w:p>
    <w:p w14:paraId="538DAE6F" w14:textId="77777777" w:rsidR="00782BA7" w:rsidRDefault="00782BA7" w:rsidP="00932C05">
      <w:pPr>
        <w:jc w:val="both"/>
        <w:rPr>
          <w:rFonts w:ascii="Times New Roman" w:hAnsi="Times New Roman" w:cs="Times New Roman"/>
          <w:sz w:val="24"/>
          <w:szCs w:val="24"/>
        </w:rPr>
      </w:pPr>
    </w:p>
    <w:p w14:paraId="7D69B24F" w14:textId="77777777" w:rsidR="00782BA7" w:rsidRDefault="00782BA7" w:rsidP="00932C05">
      <w:pPr>
        <w:jc w:val="both"/>
        <w:rPr>
          <w:rFonts w:ascii="Times New Roman" w:hAnsi="Times New Roman" w:cs="Times New Roman"/>
          <w:sz w:val="24"/>
          <w:szCs w:val="24"/>
        </w:rPr>
      </w:pPr>
    </w:p>
    <w:p w14:paraId="5AEA86AB" w14:textId="77777777" w:rsidR="00D35E20" w:rsidRDefault="00D35E20" w:rsidP="00932C05">
      <w:pPr>
        <w:jc w:val="both"/>
        <w:rPr>
          <w:rFonts w:ascii="Times New Roman" w:hAnsi="Times New Roman" w:cs="Times New Roman"/>
          <w:sz w:val="24"/>
          <w:szCs w:val="24"/>
        </w:rPr>
      </w:pPr>
    </w:p>
    <w:p w14:paraId="723D45A1" w14:textId="77777777" w:rsidR="00D35E20" w:rsidRDefault="00D35E20" w:rsidP="00932C05">
      <w:pPr>
        <w:jc w:val="both"/>
        <w:rPr>
          <w:rFonts w:ascii="Times New Roman" w:hAnsi="Times New Roman" w:cs="Times New Roman"/>
          <w:sz w:val="24"/>
          <w:szCs w:val="24"/>
        </w:rPr>
      </w:pPr>
    </w:p>
    <w:p w14:paraId="33A526D4" w14:textId="77777777" w:rsidR="00D35E20" w:rsidRDefault="00D35E20" w:rsidP="00932C05">
      <w:pPr>
        <w:jc w:val="both"/>
        <w:rPr>
          <w:rFonts w:ascii="Times New Roman" w:hAnsi="Times New Roman" w:cs="Times New Roman"/>
          <w:sz w:val="24"/>
          <w:szCs w:val="24"/>
        </w:rPr>
      </w:pPr>
    </w:p>
    <w:p w14:paraId="61CF57DF" w14:textId="77777777" w:rsidR="00D35E20" w:rsidRPr="00D35E20" w:rsidRDefault="00D35E20" w:rsidP="00D35E20">
      <w:pPr>
        <w:jc w:val="right"/>
        <w:rPr>
          <w:rFonts w:ascii="Times New Roman" w:hAnsi="Times New Roman" w:cs="Times New Roman"/>
          <w:sz w:val="24"/>
          <w:szCs w:val="24"/>
          <w:lang w:val="ro-RO"/>
        </w:rPr>
      </w:pPr>
      <w:r w:rsidRPr="00D35E20">
        <w:rPr>
          <w:rFonts w:ascii="Times New Roman" w:hAnsi="Times New Roman" w:cs="Times New Roman"/>
          <w:bCs/>
          <w:sz w:val="24"/>
          <w:szCs w:val="24"/>
          <w:lang w:val="ro-RO"/>
        </w:rPr>
        <w:lastRenderedPageBreak/>
        <w:t>FORMULAR 13 – F13</w:t>
      </w:r>
    </w:p>
    <w:p w14:paraId="6A6B0370" w14:textId="77777777" w:rsidR="00D35E20" w:rsidRPr="00E46FE8" w:rsidRDefault="00D35E20" w:rsidP="00D35E20">
      <w:pPr>
        <w:jc w:val="both"/>
        <w:rPr>
          <w:rFonts w:ascii="Times New Roman" w:hAnsi="Times New Roman" w:cs="Times New Roman"/>
          <w:b/>
          <w:bCs/>
          <w:i/>
          <w:iCs/>
          <w:sz w:val="24"/>
          <w:szCs w:val="24"/>
          <w:lang w:val="ro-RO"/>
        </w:rPr>
      </w:pPr>
    </w:p>
    <w:p w14:paraId="266FE270" w14:textId="77777777" w:rsidR="00D35E20" w:rsidRPr="00E46FE8" w:rsidRDefault="00D35E20" w:rsidP="00D35E20">
      <w:pPr>
        <w:spacing w:after="0"/>
        <w:jc w:val="both"/>
        <w:rPr>
          <w:rFonts w:ascii="Times New Roman" w:hAnsi="Times New Roman" w:cs="Times New Roman"/>
          <w:sz w:val="24"/>
          <w:szCs w:val="24"/>
          <w:lang w:val="ro-RO"/>
        </w:rPr>
      </w:pPr>
      <w:r w:rsidRPr="00E46FE8">
        <w:rPr>
          <w:rFonts w:ascii="Times New Roman" w:hAnsi="Times New Roman" w:cs="Times New Roman"/>
          <w:sz w:val="24"/>
          <w:szCs w:val="24"/>
          <w:lang w:val="ro-RO"/>
        </w:rPr>
        <w:t>OFERTANT</w:t>
      </w:r>
    </w:p>
    <w:p w14:paraId="2D4EBB1B" w14:textId="77777777" w:rsidR="00D35E20" w:rsidRPr="00E46FE8" w:rsidRDefault="00D35E20" w:rsidP="00D35E20">
      <w:pPr>
        <w:spacing w:after="0"/>
        <w:jc w:val="both"/>
        <w:rPr>
          <w:rFonts w:ascii="Times New Roman" w:hAnsi="Times New Roman" w:cs="Times New Roman"/>
          <w:sz w:val="24"/>
          <w:szCs w:val="24"/>
          <w:lang w:val="ro-RO"/>
        </w:rPr>
      </w:pPr>
      <w:r w:rsidRPr="00E46FE8">
        <w:rPr>
          <w:rFonts w:ascii="Times New Roman" w:hAnsi="Times New Roman" w:cs="Times New Roman"/>
          <w:sz w:val="24"/>
          <w:szCs w:val="24"/>
          <w:lang w:val="ro-RO"/>
        </w:rPr>
        <w:t xml:space="preserve"> ____________________</w:t>
      </w:r>
    </w:p>
    <w:p w14:paraId="406CBB2C" w14:textId="77777777" w:rsidR="00D35E20" w:rsidRPr="00E46FE8" w:rsidRDefault="00D35E20" w:rsidP="00D35E20">
      <w:pPr>
        <w:spacing w:after="0"/>
        <w:jc w:val="both"/>
        <w:rPr>
          <w:rFonts w:ascii="Times New Roman" w:hAnsi="Times New Roman" w:cs="Times New Roman"/>
          <w:i/>
          <w:iCs/>
          <w:sz w:val="24"/>
          <w:szCs w:val="24"/>
          <w:lang w:val="ro-RO"/>
        </w:rPr>
      </w:pPr>
      <w:r w:rsidRPr="00E46FE8">
        <w:rPr>
          <w:rFonts w:ascii="Times New Roman" w:hAnsi="Times New Roman" w:cs="Times New Roman"/>
          <w:i/>
          <w:iCs/>
          <w:sz w:val="24"/>
          <w:szCs w:val="24"/>
          <w:lang w:val="ro-RO"/>
        </w:rPr>
        <w:t xml:space="preserve">    (denumirea/numele)</w:t>
      </w:r>
    </w:p>
    <w:p w14:paraId="265561F3" w14:textId="77777777" w:rsidR="00D35E20" w:rsidRPr="00E46FE8" w:rsidRDefault="00D35E20" w:rsidP="00D35E20">
      <w:pPr>
        <w:jc w:val="both"/>
        <w:rPr>
          <w:rFonts w:ascii="Times New Roman" w:hAnsi="Times New Roman" w:cs="Times New Roman"/>
          <w:b/>
          <w:bCs/>
          <w:sz w:val="24"/>
          <w:szCs w:val="24"/>
          <w:lang w:val="ro-RO"/>
        </w:rPr>
      </w:pPr>
    </w:p>
    <w:p w14:paraId="349B6E63" w14:textId="77777777" w:rsidR="00D35E20" w:rsidRPr="00E46FE8" w:rsidRDefault="00D35E20" w:rsidP="00D35E20">
      <w:pPr>
        <w:jc w:val="both"/>
        <w:rPr>
          <w:rFonts w:ascii="Times New Roman" w:hAnsi="Times New Roman" w:cs="Times New Roman"/>
          <w:b/>
          <w:bCs/>
          <w:sz w:val="24"/>
          <w:szCs w:val="24"/>
          <w:lang w:val="ro-RO"/>
        </w:rPr>
      </w:pPr>
    </w:p>
    <w:p w14:paraId="49E68DE7" w14:textId="77777777" w:rsidR="00D35E20" w:rsidRPr="00E46FE8" w:rsidRDefault="00D35E20" w:rsidP="00D35E20">
      <w:pPr>
        <w:autoSpaceDE w:val="0"/>
        <w:autoSpaceDN w:val="0"/>
        <w:adjustRightInd w:val="0"/>
        <w:jc w:val="center"/>
        <w:rPr>
          <w:rFonts w:ascii="Times New Roman" w:hAnsi="Times New Roman" w:cs="Times New Roman"/>
          <w:b/>
          <w:bCs/>
          <w:sz w:val="24"/>
          <w:szCs w:val="24"/>
          <w:lang w:val="ro-RO"/>
        </w:rPr>
      </w:pPr>
      <w:r w:rsidRPr="00E46FE8">
        <w:rPr>
          <w:rFonts w:ascii="Times New Roman" w:hAnsi="Times New Roman" w:cs="Times New Roman"/>
          <w:b/>
          <w:bCs/>
          <w:sz w:val="24"/>
          <w:szCs w:val="24"/>
          <w:lang w:val="ro-RO"/>
        </w:rPr>
        <w:t>DECLARAȚIE</w:t>
      </w:r>
    </w:p>
    <w:p w14:paraId="2CDEAAC4" w14:textId="77777777" w:rsidR="00D35E20" w:rsidRPr="00E46FE8" w:rsidRDefault="00D35E20" w:rsidP="00D35E20">
      <w:pPr>
        <w:autoSpaceDE w:val="0"/>
        <w:autoSpaceDN w:val="0"/>
        <w:adjustRightInd w:val="0"/>
        <w:jc w:val="center"/>
        <w:rPr>
          <w:rFonts w:ascii="Times New Roman" w:hAnsi="Times New Roman" w:cs="Times New Roman"/>
          <w:b/>
          <w:bCs/>
          <w:sz w:val="24"/>
          <w:szCs w:val="24"/>
          <w:lang w:val="ro-RO"/>
        </w:rPr>
      </w:pPr>
      <w:r w:rsidRPr="00E46FE8">
        <w:rPr>
          <w:rFonts w:ascii="Times New Roman" w:hAnsi="Times New Roman" w:cs="Times New Roman"/>
          <w:b/>
          <w:bCs/>
          <w:sz w:val="24"/>
          <w:szCs w:val="24"/>
          <w:lang w:val="ro-RO"/>
        </w:rPr>
        <w:t>privind evitarea conflictului de interese</w:t>
      </w:r>
    </w:p>
    <w:p w14:paraId="7549DE7E" w14:textId="77777777" w:rsidR="00D35E20" w:rsidRPr="00E46FE8" w:rsidRDefault="00D35E20" w:rsidP="00D35E20">
      <w:pPr>
        <w:autoSpaceDE w:val="0"/>
        <w:autoSpaceDN w:val="0"/>
        <w:adjustRightInd w:val="0"/>
        <w:ind w:firstLine="720"/>
        <w:rPr>
          <w:rFonts w:ascii="Times New Roman" w:hAnsi="Times New Roman" w:cs="Times New Roman"/>
          <w:sz w:val="24"/>
          <w:szCs w:val="24"/>
          <w:lang w:val="ro-RO"/>
        </w:rPr>
      </w:pPr>
    </w:p>
    <w:p w14:paraId="2DE977F1" w14:textId="77777777" w:rsidR="00D35E20" w:rsidRPr="00E46FE8" w:rsidRDefault="00D35E20" w:rsidP="00D35E20">
      <w:pPr>
        <w:autoSpaceDE w:val="0"/>
        <w:autoSpaceDN w:val="0"/>
        <w:adjustRightInd w:val="0"/>
        <w:ind w:firstLine="720"/>
        <w:jc w:val="both"/>
        <w:rPr>
          <w:rFonts w:ascii="Times New Roman" w:hAnsi="Times New Roman" w:cs="Times New Roman"/>
          <w:sz w:val="24"/>
          <w:szCs w:val="24"/>
          <w:lang w:val="ro-RO"/>
        </w:rPr>
      </w:pPr>
    </w:p>
    <w:p w14:paraId="70AB2F3D" w14:textId="77777777" w:rsidR="00D35E20" w:rsidRPr="00E46FE8" w:rsidRDefault="00D35E20" w:rsidP="00D35E20">
      <w:pPr>
        <w:autoSpaceDE w:val="0"/>
        <w:autoSpaceDN w:val="0"/>
        <w:adjustRightInd w:val="0"/>
        <w:jc w:val="both"/>
        <w:rPr>
          <w:rFonts w:ascii="Times New Roman" w:hAnsi="Times New Roman" w:cs="Times New Roman"/>
          <w:sz w:val="24"/>
          <w:szCs w:val="24"/>
          <w:lang w:val="ro-RO"/>
        </w:rPr>
      </w:pPr>
      <w:r w:rsidRPr="00E46FE8">
        <w:rPr>
          <w:rFonts w:ascii="Times New Roman" w:hAnsi="Times New Roman" w:cs="Times New Roman"/>
          <w:sz w:val="24"/>
          <w:szCs w:val="24"/>
          <w:lang w:val="ro-RO"/>
        </w:rPr>
        <w:t>Subsemnatul(a) .............................................................………… (</w:t>
      </w:r>
      <w:r w:rsidRPr="00E46FE8">
        <w:rPr>
          <w:rFonts w:ascii="Times New Roman" w:hAnsi="Times New Roman" w:cs="Times New Roman"/>
          <w:i/>
          <w:sz w:val="24"/>
          <w:szCs w:val="24"/>
          <w:lang w:val="ro-RO"/>
        </w:rPr>
        <w:t>denumirea, numele ofertantului)</w:t>
      </w:r>
      <w:r w:rsidRPr="00E46FE8">
        <w:rPr>
          <w:rFonts w:ascii="Times New Roman" w:hAnsi="Times New Roman" w:cs="Times New Roman"/>
          <w:sz w:val="24"/>
          <w:szCs w:val="24"/>
          <w:lang w:val="ro-RO"/>
        </w:rPr>
        <w:t xml:space="preserve">,  în calitate de ofertant la procedura </w:t>
      </w:r>
      <w:r>
        <w:rPr>
          <w:rFonts w:ascii="Times New Roman" w:hAnsi="Times New Roman" w:cs="Times New Roman"/>
          <w:sz w:val="24"/>
          <w:szCs w:val="24"/>
          <w:lang w:val="ro-RO"/>
        </w:rPr>
        <w:t xml:space="preserve">de licitație publică </w:t>
      </w:r>
      <w:r w:rsidRPr="00E46FE8">
        <w:rPr>
          <w:rFonts w:ascii="Times New Roman" w:hAnsi="Times New Roman" w:cs="Times New Roman"/>
          <w:sz w:val="24"/>
          <w:szCs w:val="24"/>
          <w:lang w:val="ro-RO"/>
        </w:rPr>
        <w:t xml:space="preserve">pentru atribuirea contractului de închiriere având ca obiect </w:t>
      </w:r>
      <w:r>
        <w:rPr>
          <w:rFonts w:ascii="Times New Roman" w:hAnsi="Times New Roman" w:cs="Times New Roman"/>
          <w:bCs/>
          <w:i/>
          <w:sz w:val="24"/>
          <w:szCs w:val="24"/>
          <w:lang w:val="ro-RO"/>
        </w:rPr>
        <w:t>coafură și alte activități de înfrumusețare,</w:t>
      </w:r>
      <w:r w:rsidRPr="00E46FE8">
        <w:rPr>
          <w:rFonts w:ascii="Times New Roman" w:hAnsi="Times New Roman" w:cs="Times New Roman"/>
          <w:sz w:val="24"/>
          <w:szCs w:val="24"/>
          <w:lang w:val="ro-RO"/>
        </w:rPr>
        <w:t xml:space="preserve"> organizată de Primăria Comunei Tăcuta, declar pe propria răspundere că, în raport cu prezenta procedură, nu mă aflu în nici-o situație de conflict de interes, respectiv:</w:t>
      </w:r>
    </w:p>
    <w:p w14:paraId="72403D6E" w14:textId="77777777" w:rsidR="00D35E20" w:rsidRPr="00A550A0" w:rsidRDefault="00D35E20" w:rsidP="00D35E20">
      <w:pPr>
        <w:autoSpaceDE w:val="0"/>
        <w:autoSpaceDN w:val="0"/>
        <w:adjustRightInd w:val="0"/>
        <w:spacing w:after="120"/>
        <w:jc w:val="both"/>
        <w:rPr>
          <w:rFonts w:ascii="Times New Roman" w:hAnsi="Times New Roman" w:cs="Times New Roman"/>
          <w:sz w:val="24"/>
          <w:szCs w:val="24"/>
          <w:lang w:val="ro-RO"/>
        </w:rPr>
      </w:pPr>
      <w:r w:rsidRPr="00E46FE8">
        <w:rPr>
          <w:rFonts w:ascii="Times New Roman" w:hAnsi="Times New Roman" w:cs="Times New Roman"/>
          <w:sz w:val="24"/>
          <w:szCs w:val="24"/>
          <w:lang w:val="ro-RO"/>
        </w:rPr>
        <w:t xml:space="preserve">- nu am drept membri în cadrul consiliului de </w:t>
      </w:r>
      <w:proofErr w:type="spellStart"/>
      <w:r w:rsidRPr="00E46FE8">
        <w:rPr>
          <w:rFonts w:ascii="Times New Roman" w:hAnsi="Times New Roman" w:cs="Times New Roman"/>
          <w:sz w:val="24"/>
          <w:szCs w:val="24"/>
          <w:lang w:val="ro-RO"/>
        </w:rPr>
        <w:t>administraţie</w:t>
      </w:r>
      <w:proofErr w:type="spellEnd"/>
      <w:r w:rsidRPr="00E46FE8">
        <w:rPr>
          <w:rFonts w:ascii="Times New Roman" w:hAnsi="Times New Roman" w:cs="Times New Roman"/>
          <w:sz w:val="24"/>
          <w:szCs w:val="24"/>
          <w:lang w:val="ro-RO"/>
        </w:rPr>
        <w:t xml:space="preserve">/organ de conducere sau de supervizare </w:t>
      </w:r>
      <w:proofErr w:type="spellStart"/>
      <w:r w:rsidRPr="00E46FE8">
        <w:rPr>
          <w:rFonts w:ascii="Times New Roman" w:hAnsi="Times New Roman" w:cs="Times New Roman"/>
          <w:sz w:val="24"/>
          <w:szCs w:val="24"/>
          <w:lang w:val="ro-RO"/>
        </w:rPr>
        <w:t>şi</w:t>
      </w:r>
      <w:proofErr w:type="spellEnd"/>
      <w:r w:rsidRPr="00E46FE8">
        <w:rPr>
          <w:rFonts w:ascii="Times New Roman" w:hAnsi="Times New Roman" w:cs="Times New Roman"/>
          <w:sz w:val="24"/>
          <w:szCs w:val="24"/>
          <w:lang w:val="ro-RO"/>
        </w:rPr>
        <w:t xml:space="preserve">/sau nu am </w:t>
      </w:r>
      <w:proofErr w:type="spellStart"/>
      <w:r w:rsidRPr="00E46FE8">
        <w:rPr>
          <w:rFonts w:ascii="Times New Roman" w:hAnsi="Times New Roman" w:cs="Times New Roman"/>
          <w:sz w:val="24"/>
          <w:szCs w:val="24"/>
          <w:lang w:val="ro-RO"/>
        </w:rPr>
        <w:t>acţionari</w:t>
      </w:r>
      <w:proofErr w:type="spellEnd"/>
      <w:r w:rsidRPr="00E46FE8">
        <w:rPr>
          <w:rFonts w:ascii="Times New Roman" w:hAnsi="Times New Roman" w:cs="Times New Roman"/>
          <w:sz w:val="24"/>
          <w:szCs w:val="24"/>
          <w:lang w:val="ro-RO"/>
        </w:rPr>
        <w:t xml:space="preserve"> ori </w:t>
      </w:r>
      <w:proofErr w:type="spellStart"/>
      <w:r w:rsidRPr="00E46FE8">
        <w:rPr>
          <w:rFonts w:ascii="Times New Roman" w:hAnsi="Times New Roman" w:cs="Times New Roman"/>
          <w:sz w:val="24"/>
          <w:szCs w:val="24"/>
          <w:lang w:val="ro-RO"/>
        </w:rPr>
        <w:t>asociaţi</w:t>
      </w:r>
      <w:proofErr w:type="spellEnd"/>
      <w:r w:rsidRPr="00E46FE8">
        <w:rPr>
          <w:rFonts w:ascii="Times New Roman" w:hAnsi="Times New Roman" w:cs="Times New Roman"/>
          <w:sz w:val="24"/>
          <w:szCs w:val="24"/>
          <w:lang w:val="ro-RO"/>
        </w:rPr>
        <w:t xml:space="preserve"> persoane care sunt </w:t>
      </w:r>
      <w:proofErr w:type="spellStart"/>
      <w:r w:rsidRPr="00E46FE8">
        <w:rPr>
          <w:rFonts w:ascii="Times New Roman" w:hAnsi="Times New Roman" w:cs="Times New Roman"/>
          <w:sz w:val="24"/>
          <w:szCs w:val="24"/>
          <w:lang w:val="ro-RO"/>
        </w:rPr>
        <w:t>soţ</w:t>
      </w:r>
      <w:proofErr w:type="spellEnd"/>
      <w:r w:rsidRPr="00E46FE8">
        <w:rPr>
          <w:rFonts w:ascii="Times New Roman" w:hAnsi="Times New Roman" w:cs="Times New Roman"/>
          <w:sz w:val="24"/>
          <w:szCs w:val="24"/>
          <w:lang w:val="ro-RO"/>
        </w:rPr>
        <w:t>/</w:t>
      </w:r>
      <w:proofErr w:type="spellStart"/>
      <w:r w:rsidRPr="00E46FE8">
        <w:rPr>
          <w:rFonts w:ascii="Times New Roman" w:hAnsi="Times New Roman" w:cs="Times New Roman"/>
          <w:sz w:val="24"/>
          <w:szCs w:val="24"/>
          <w:lang w:val="ro-RO"/>
        </w:rPr>
        <w:t>soţie</w:t>
      </w:r>
      <w:proofErr w:type="spellEnd"/>
      <w:r w:rsidRPr="00E46FE8">
        <w:rPr>
          <w:rFonts w:ascii="Times New Roman" w:hAnsi="Times New Roman" w:cs="Times New Roman"/>
          <w:sz w:val="24"/>
          <w:szCs w:val="24"/>
          <w:lang w:val="ro-RO"/>
        </w:rPr>
        <w:t xml:space="preserve">, rudă sau afin până la gradul al patrulea inclusiv sau nu mă aflu în </w:t>
      </w:r>
      <w:proofErr w:type="spellStart"/>
      <w:r w:rsidRPr="00E46FE8">
        <w:rPr>
          <w:rFonts w:ascii="Times New Roman" w:hAnsi="Times New Roman" w:cs="Times New Roman"/>
          <w:sz w:val="24"/>
          <w:szCs w:val="24"/>
          <w:lang w:val="ro-RO"/>
        </w:rPr>
        <w:t>relaţii</w:t>
      </w:r>
      <w:proofErr w:type="spellEnd"/>
      <w:r w:rsidRPr="00E46FE8">
        <w:rPr>
          <w:rFonts w:ascii="Times New Roman" w:hAnsi="Times New Roman" w:cs="Times New Roman"/>
          <w:sz w:val="24"/>
          <w:szCs w:val="24"/>
          <w:lang w:val="ro-RO"/>
        </w:rPr>
        <w:t xml:space="preserve"> comerciale cu persoanele ce </w:t>
      </w:r>
      <w:proofErr w:type="spellStart"/>
      <w:r w:rsidRPr="00E46FE8">
        <w:rPr>
          <w:rFonts w:ascii="Times New Roman" w:hAnsi="Times New Roman" w:cs="Times New Roman"/>
          <w:sz w:val="24"/>
          <w:szCs w:val="24"/>
          <w:lang w:val="ro-RO"/>
        </w:rPr>
        <w:t>deţin</w:t>
      </w:r>
      <w:proofErr w:type="spellEnd"/>
      <w:r w:rsidRPr="00E46FE8">
        <w:rPr>
          <w:rFonts w:ascii="Times New Roman" w:hAnsi="Times New Roman" w:cs="Times New Roman"/>
          <w:sz w:val="24"/>
          <w:szCs w:val="24"/>
          <w:lang w:val="ro-RO"/>
        </w:rPr>
        <w:t xml:space="preserve"> </w:t>
      </w:r>
      <w:proofErr w:type="spellStart"/>
      <w:r w:rsidRPr="00E46FE8">
        <w:rPr>
          <w:rFonts w:ascii="Times New Roman" w:hAnsi="Times New Roman" w:cs="Times New Roman"/>
          <w:sz w:val="24"/>
          <w:szCs w:val="24"/>
          <w:lang w:val="ro-RO"/>
        </w:rPr>
        <w:t>funcţii</w:t>
      </w:r>
      <w:proofErr w:type="spellEnd"/>
      <w:r w:rsidRPr="00E46FE8">
        <w:rPr>
          <w:rFonts w:ascii="Times New Roman" w:hAnsi="Times New Roman" w:cs="Times New Roman"/>
          <w:sz w:val="24"/>
          <w:szCs w:val="24"/>
          <w:lang w:val="ro-RO"/>
        </w:rPr>
        <w:t xml:space="preserve"> de decizie în cadrul </w:t>
      </w:r>
      <w:proofErr w:type="spellStart"/>
      <w:r w:rsidRPr="00E46FE8">
        <w:rPr>
          <w:rFonts w:ascii="Times New Roman" w:hAnsi="Times New Roman" w:cs="Times New Roman"/>
          <w:sz w:val="24"/>
          <w:szCs w:val="24"/>
          <w:lang w:val="ro-RO"/>
        </w:rPr>
        <w:t>autorităţii</w:t>
      </w:r>
      <w:proofErr w:type="spellEnd"/>
      <w:r w:rsidRPr="00E46FE8">
        <w:rPr>
          <w:rFonts w:ascii="Times New Roman" w:hAnsi="Times New Roman" w:cs="Times New Roman"/>
          <w:sz w:val="24"/>
          <w:szCs w:val="24"/>
          <w:lang w:val="ro-RO"/>
        </w:rPr>
        <w:t xml:space="preserve"> contractan</w:t>
      </w:r>
      <w:r>
        <w:rPr>
          <w:rFonts w:ascii="Times New Roman" w:hAnsi="Times New Roman" w:cs="Times New Roman"/>
          <w:sz w:val="24"/>
          <w:szCs w:val="24"/>
          <w:lang w:val="ro-RO"/>
        </w:rPr>
        <w:t>te.</w:t>
      </w:r>
    </w:p>
    <w:p w14:paraId="258191FC" w14:textId="77777777" w:rsidR="00D35E20" w:rsidRPr="00E46FE8" w:rsidRDefault="00D35E20" w:rsidP="00D35E20">
      <w:pPr>
        <w:autoSpaceDE w:val="0"/>
        <w:autoSpaceDN w:val="0"/>
        <w:adjustRightInd w:val="0"/>
        <w:spacing w:after="120"/>
        <w:jc w:val="both"/>
        <w:rPr>
          <w:rFonts w:ascii="Times New Roman" w:hAnsi="Times New Roman" w:cs="Times New Roman"/>
          <w:sz w:val="24"/>
          <w:szCs w:val="24"/>
          <w:lang w:val="ro-RO"/>
        </w:rPr>
      </w:pPr>
    </w:p>
    <w:p w14:paraId="76CA2F1C" w14:textId="77777777" w:rsidR="00D35E20" w:rsidRPr="00E46FE8" w:rsidRDefault="00D35E20" w:rsidP="00D35E20">
      <w:pPr>
        <w:jc w:val="both"/>
        <w:rPr>
          <w:rFonts w:ascii="Times New Roman" w:hAnsi="Times New Roman" w:cs="Times New Roman"/>
          <w:b/>
          <w:sz w:val="24"/>
          <w:szCs w:val="24"/>
          <w:lang w:val="ro-RO"/>
        </w:rPr>
      </w:pPr>
    </w:p>
    <w:p w14:paraId="457E38B6" w14:textId="77777777" w:rsidR="00D35E20" w:rsidRPr="00E46FE8" w:rsidRDefault="00D35E20" w:rsidP="00D35E20">
      <w:pPr>
        <w:jc w:val="both"/>
        <w:rPr>
          <w:rFonts w:ascii="Times New Roman" w:hAnsi="Times New Roman" w:cs="Times New Roman"/>
          <w:sz w:val="24"/>
          <w:szCs w:val="24"/>
          <w:lang w:val="ro-RO"/>
        </w:rPr>
      </w:pPr>
      <w:r w:rsidRPr="00E46FE8">
        <w:rPr>
          <w:rFonts w:ascii="Times New Roman" w:hAnsi="Times New Roman" w:cs="Times New Roman"/>
          <w:sz w:val="24"/>
          <w:szCs w:val="24"/>
          <w:lang w:val="ro-RO"/>
        </w:rPr>
        <w:t>Data completării ......................</w:t>
      </w:r>
    </w:p>
    <w:p w14:paraId="16527B8E" w14:textId="77777777" w:rsidR="00D35E20" w:rsidRPr="00E46FE8" w:rsidRDefault="00D35E20" w:rsidP="00D35E20">
      <w:pPr>
        <w:jc w:val="both"/>
        <w:rPr>
          <w:rFonts w:ascii="Times New Roman" w:hAnsi="Times New Roman" w:cs="Times New Roman"/>
          <w:sz w:val="24"/>
          <w:szCs w:val="24"/>
          <w:lang w:val="ro-RO"/>
        </w:rPr>
      </w:pPr>
    </w:p>
    <w:p w14:paraId="755ABD77" w14:textId="77777777" w:rsidR="00D35E20" w:rsidRPr="00E46FE8" w:rsidRDefault="00D35E20" w:rsidP="00D35E20">
      <w:pPr>
        <w:jc w:val="both"/>
        <w:rPr>
          <w:rFonts w:ascii="Times New Roman" w:hAnsi="Times New Roman" w:cs="Times New Roman"/>
          <w:sz w:val="24"/>
          <w:szCs w:val="24"/>
          <w:lang w:val="ro-RO"/>
        </w:rPr>
      </w:pPr>
    </w:p>
    <w:p w14:paraId="352377FD" w14:textId="77777777" w:rsidR="00D35E20" w:rsidRPr="00E46FE8" w:rsidRDefault="00D35E20" w:rsidP="00D35E20">
      <w:pPr>
        <w:spacing w:after="0"/>
        <w:jc w:val="center"/>
        <w:rPr>
          <w:rFonts w:ascii="Times New Roman" w:hAnsi="Times New Roman" w:cs="Times New Roman"/>
          <w:sz w:val="24"/>
          <w:szCs w:val="24"/>
          <w:lang w:val="ro-RO"/>
        </w:rPr>
      </w:pPr>
      <w:r w:rsidRPr="00E46FE8">
        <w:rPr>
          <w:rFonts w:ascii="Times New Roman" w:hAnsi="Times New Roman" w:cs="Times New Roman"/>
          <w:sz w:val="24"/>
          <w:szCs w:val="24"/>
          <w:lang w:val="ro-RO"/>
        </w:rPr>
        <w:t>Ofertant,</w:t>
      </w:r>
    </w:p>
    <w:p w14:paraId="2CBF0532" w14:textId="77777777" w:rsidR="00D35E20" w:rsidRPr="00E46FE8" w:rsidRDefault="00D35E20" w:rsidP="00D35E20">
      <w:pPr>
        <w:spacing w:after="0"/>
        <w:jc w:val="center"/>
        <w:rPr>
          <w:rFonts w:ascii="Times New Roman" w:hAnsi="Times New Roman" w:cs="Times New Roman"/>
          <w:sz w:val="24"/>
          <w:szCs w:val="24"/>
          <w:lang w:val="ro-RO"/>
        </w:rPr>
      </w:pPr>
      <w:r w:rsidRPr="00E46FE8">
        <w:rPr>
          <w:rFonts w:ascii="Times New Roman" w:hAnsi="Times New Roman" w:cs="Times New Roman"/>
          <w:sz w:val="24"/>
          <w:szCs w:val="24"/>
          <w:lang w:val="ro-RO"/>
        </w:rPr>
        <w:t>_________________</w:t>
      </w:r>
    </w:p>
    <w:p w14:paraId="3737124D" w14:textId="77777777" w:rsidR="00D35E20" w:rsidRPr="00E46FE8" w:rsidRDefault="00D35E20" w:rsidP="00D35E20">
      <w:pPr>
        <w:spacing w:after="0"/>
        <w:jc w:val="center"/>
        <w:rPr>
          <w:rFonts w:ascii="Times New Roman" w:hAnsi="Times New Roman" w:cs="Times New Roman"/>
          <w:i/>
          <w:sz w:val="24"/>
          <w:szCs w:val="24"/>
          <w:lang w:val="ro-RO"/>
        </w:rPr>
      </w:pPr>
      <w:r w:rsidRPr="00E46FE8">
        <w:rPr>
          <w:rFonts w:ascii="Times New Roman" w:hAnsi="Times New Roman" w:cs="Times New Roman"/>
          <w:i/>
          <w:sz w:val="24"/>
          <w:szCs w:val="24"/>
          <w:lang w:val="ro-RO"/>
        </w:rPr>
        <w:t>(semnătura autorizată)</w:t>
      </w:r>
    </w:p>
    <w:p w14:paraId="56C5E438" w14:textId="77777777" w:rsidR="00D35E20" w:rsidRPr="00A550A0" w:rsidRDefault="00D35E20" w:rsidP="00932C05">
      <w:pPr>
        <w:jc w:val="both"/>
        <w:rPr>
          <w:rFonts w:ascii="Times New Roman" w:hAnsi="Times New Roman" w:cs="Times New Roman"/>
          <w:sz w:val="24"/>
          <w:szCs w:val="24"/>
          <w:lang w:val="pt-BR"/>
        </w:rPr>
      </w:pPr>
    </w:p>
    <w:p w14:paraId="00D126CB" w14:textId="77777777" w:rsidR="00782BA7" w:rsidRPr="00A550A0" w:rsidRDefault="00782BA7" w:rsidP="00932C05">
      <w:pPr>
        <w:jc w:val="both"/>
        <w:rPr>
          <w:rFonts w:ascii="Times New Roman" w:hAnsi="Times New Roman" w:cs="Times New Roman"/>
          <w:sz w:val="24"/>
          <w:szCs w:val="24"/>
          <w:lang w:val="pt-BR"/>
        </w:rPr>
      </w:pPr>
    </w:p>
    <w:p w14:paraId="72C9E32E" w14:textId="77777777" w:rsidR="00782BA7" w:rsidRPr="00A550A0" w:rsidRDefault="00782BA7" w:rsidP="00782BA7">
      <w:pPr>
        <w:jc w:val="center"/>
        <w:rPr>
          <w:rFonts w:ascii="Times New Roman" w:hAnsi="Times New Roman" w:cs="Times New Roman"/>
          <w:b/>
          <w:sz w:val="24"/>
          <w:szCs w:val="24"/>
          <w:lang w:val="pt-BR"/>
        </w:rPr>
      </w:pPr>
      <w:r w:rsidRPr="00A550A0">
        <w:rPr>
          <w:rFonts w:ascii="Times New Roman" w:hAnsi="Times New Roman" w:cs="Times New Roman"/>
          <w:b/>
          <w:sz w:val="24"/>
          <w:szCs w:val="24"/>
          <w:lang w:val="pt-BR"/>
        </w:rPr>
        <w:lastRenderedPageBreak/>
        <w:t>Cap. VI</w:t>
      </w:r>
    </w:p>
    <w:p w14:paraId="461D46B6" w14:textId="77777777" w:rsidR="00782BA7" w:rsidRPr="00A550A0" w:rsidRDefault="00782BA7" w:rsidP="00782BA7">
      <w:pPr>
        <w:jc w:val="center"/>
        <w:rPr>
          <w:rFonts w:ascii="Times New Roman" w:hAnsi="Times New Roman" w:cs="Times New Roman"/>
          <w:b/>
          <w:sz w:val="24"/>
          <w:szCs w:val="24"/>
          <w:lang w:val="pt-BR"/>
        </w:rPr>
      </w:pPr>
      <w:r w:rsidRPr="00A550A0">
        <w:rPr>
          <w:rFonts w:ascii="Times New Roman" w:hAnsi="Times New Roman" w:cs="Times New Roman"/>
          <w:b/>
          <w:sz w:val="24"/>
          <w:szCs w:val="24"/>
          <w:lang w:val="pt-BR"/>
        </w:rPr>
        <w:t>Informații detaliate și complete privind criteriile de atribuire aplicate pentru stabilirea ofertei câștigătoare, precum și ponderea lor</w:t>
      </w:r>
    </w:p>
    <w:p w14:paraId="6C2E81D1" w14:textId="77777777" w:rsidR="00E56B91" w:rsidRPr="001A4426" w:rsidRDefault="00F84047" w:rsidP="00F84047">
      <w:pPr>
        <w:jc w:val="both"/>
        <w:rPr>
          <w:rFonts w:ascii="Times New Roman" w:hAnsi="Times New Roman" w:cs="Times New Roman"/>
          <w:b/>
          <w:sz w:val="24"/>
          <w:szCs w:val="24"/>
        </w:rPr>
      </w:pPr>
      <w:r w:rsidRPr="001A4426">
        <w:rPr>
          <w:rFonts w:ascii="Times New Roman" w:hAnsi="Times New Roman" w:cs="Times New Roman"/>
          <w:b/>
          <w:sz w:val="24"/>
          <w:szCs w:val="24"/>
        </w:rPr>
        <w:t xml:space="preserve">A. </w:t>
      </w:r>
      <w:proofErr w:type="spellStart"/>
      <w:r w:rsidRPr="001A4426">
        <w:rPr>
          <w:rFonts w:ascii="Times New Roman" w:hAnsi="Times New Roman" w:cs="Times New Roman"/>
          <w:b/>
          <w:sz w:val="24"/>
          <w:szCs w:val="24"/>
        </w:rPr>
        <w:t>Procedura</w:t>
      </w:r>
      <w:proofErr w:type="spellEnd"/>
      <w:r w:rsidRPr="001A4426">
        <w:rPr>
          <w:rFonts w:ascii="Times New Roman" w:hAnsi="Times New Roman" w:cs="Times New Roman"/>
          <w:b/>
          <w:sz w:val="24"/>
          <w:szCs w:val="24"/>
        </w:rPr>
        <w:t xml:space="preserve"> </w:t>
      </w:r>
      <w:proofErr w:type="spellStart"/>
      <w:r w:rsidRPr="001A4426">
        <w:rPr>
          <w:rFonts w:ascii="Times New Roman" w:hAnsi="Times New Roman" w:cs="Times New Roman"/>
          <w:b/>
          <w:sz w:val="24"/>
          <w:szCs w:val="24"/>
        </w:rPr>
        <w:t>licitației</w:t>
      </w:r>
      <w:proofErr w:type="spellEnd"/>
      <w:r w:rsidRPr="001A4426">
        <w:rPr>
          <w:rFonts w:ascii="Times New Roman" w:hAnsi="Times New Roman" w:cs="Times New Roman"/>
          <w:b/>
          <w:sz w:val="24"/>
          <w:szCs w:val="24"/>
        </w:rPr>
        <w:t xml:space="preserve"> </w:t>
      </w:r>
      <w:proofErr w:type="spellStart"/>
      <w:r w:rsidRPr="001A4426">
        <w:rPr>
          <w:rFonts w:ascii="Times New Roman" w:hAnsi="Times New Roman" w:cs="Times New Roman"/>
          <w:b/>
          <w:sz w:val="24"/>
          <w:szCs w:val="24"/>
        </w:rPr>
        <w:t>publice</w:t>
      </w:r>
      <w:proofErr w:type="spellEnd"/>
      <w:r w:rsidRPr="001A4426">
        <w:rPr>
          <w:rFonts w:ascii="Times New Roman" w:hAnsi="Times New Roman" w:cs="Times New Roman"/>
          <w:b/>
          <w:sz w:val="24"/>
          <w:szCs w:val="24"/>
        </w:rPr>
        <w:t xml:space="preserve"> </w:t>
      </w:r>
    </w:p>
    <w:p w14:paraId="4F3716A0" w14:textId="77777777" w:rsidR="00E56B91" w:rsidRPr="00A550A0" w:rsidRDefault="00F84047"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Pentru desfășurarea procedurii licitației publice, este obligatorie participarea a cel puțin doi ofertanți. </w:t>
      </w:r>
    </w:p>
    <w:p w14:paraId="0F6BE0F4" w14:textId="77777777" w:rsidR="00E56B91" w:rsidRPr="00A550A0" w:rsidRDefault="00E56B91"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2. După</w:t>
      </w:r>
      <w:r w:rsidR="00F84047" w:rsidRPr="00A550A0">
        <w:rPr>
          <w:rFonts w:ascii="Times New Roman" w:hAnsi="Times New Roman" w:cs="Times New Roman"/>
          <w:sz w:val="24"/>
          <w:szCs w:val="24"/>
          <w:lang w:val="pt-BR"/>
        </w:rPr>
        <w:t xml:space="preserve"> primirea ofertelor, în perioada anunțată și înscrierea lor în ordinea primirii în registrul “</w:t>
      </w:r>
      <w:r w:rsidRPr="00A550A0">
        <w:rPr>
          <w:rFonts w:ascii="Times New Roman" w:hAnsi="Times New Roman" w:cs="Times New Roman"/>
          <w:sz w:val="24"/>
          <w:szCs w:val="24"/>
          <w:lang w:val="pt-BR"/>
        </w:rPr>
        <w:t>O</w:t>
      </w:r>
      <w:r w:rsidR="00F84047" w:rsidRPr="00A550A0">
        <w:rPr>
          <w:rFonts w:ascii="Times New Roman" w:hAnsi="Times New Roman" w:cs="Times New Roman"/>
          <w:sz w:val="24"/>
          <w:szCs w:val="24"/>
          <w:lang w:val="pt-BR"/>
        </w:rPr>
        <w:t>ferte”</w:t>
      </w:r>
      <w:r w:rsidRPr="00A550A0">
        <w:rPr>
          <w:rFonts w:ascii="Times New Roman" w:hAnsi="Times New Roman" w:cs="Times New Roman"/>
          <w:sz w:val="24"/>
          <w:szCs w:val="24"/>
          <w:lang w:val="pt-BR"/>
        </w:rPr>
        <w:t>, precizându-se data și ora,</w:t>
      </w:r>
      <w:r w:rsidR="00F84047" w:rsidRPr="00A550A0">
        <w:rPr>
          <w:rFonts w:ascii="Times New Roman" w:hAnsi="Times New Roman" w:cs="Times New Roman"/>
          <w:sz w:val="24"/>
          <w:szCs w:val="24"/>
          <w:lang w:val="pt-BR"/>
        </w:rPr>
        <w:t xml:space="preserve"> plicurile închise și sigilate vor fi predate comisiei de evaluare, constituită prin Hotărârea Consiliului Local </w:t>
      </w:r>
      <w:r w:rsidRPr="00A550A0">
        <w:rPr>
          <w:rFonts w:ascii="Times New Roman" w:hAnsi="Times New Roman" w:cs="Times New Roman"/>
          <w:sz w:val="24"/>
          <w:szCs w:val="24"/>
          <w:lang w:val="pt-BR"/>
        </w:rPr>
        <w:t>Tăcuta</w:t>
      </w:r>
      <w:r w:rsidR="00F84047" w:rsidRPr="00A550A0">
        <w:rPr>
          <w:rFonts w:ascii="Times New Roman" w:hAnsi="Times New Roman" w:cs="Times New Roman"/>
          <w:sz w:val="24"/>
          <w:szCs w:val="24"/>
          <w:lang w:val="pt-BR"/>
        </w:rPr>
        <w:t xml:space="preserve"> nr._</w:t>
      </w:r>
      <w:r w:rsidRPr="00A550A0">
        <w:rPr>
          <w:rFonts w:ascii="Times New Roman" w:hAnsi="Times New Roman" w:cs="Times New Roman"/>
          <w:sz w:val="24"/>
          <w:szCs w:val="24"/>
          <w:lang w:val="pt-BR"/>
        </w:rPr>
        <w:t>___ din ________, la data fixată</w:t>
      </w:r>
      <w:r w:rsidR="00F84047" w:rsidRPr="00A550A0">
        <w:rPr>
          <w:rFonts w:ascii="Times New Roman" w:hAnsi="Times New Roman" w:cs="Times New Roman"/>
          <w:sz w:val="24"/>
          <w:szCs w:val="24"/>
          <w:lang w:val="pt-BR"/>
        </w:rPr>
        <w:t xml:space="preserve"> pentru deschiderea lor, prevăzută în anunțul publicitar. </w:t>
      </w:r>
    </w:p>
    <w:p w14:paraId="38A1A88A" w14:textId="77777777" w:rsidR="00E56B91" w:rsidRPr="00A550A0" w:rsidRDefault="00F84047"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 Sedința de deschidere a plicurilor este publică. </w:t>
      </w:r>
    </w:p>
    <w:p w14:paraId="2CCB7CF1" w14:textId="77777777" w:rsidR="00E56B91" w:rsidRPr="00A550A0" w:rsidRDefault="00F84047"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 După deschiderea plicurilor exterioare, comisia de evaluare elimină ofertele care nu conțin totalitatea documentelor și datelor cerute în “Instrucțiunile privind modul de elaborare și prezentare a ofertelor” și întocmește un proces-verbal, în care se menționează rezultatul deschiderii plicurilor respective. </w:t>
      </w:r>
    </w:p>
    <w:p w14:paraId="1584F5FB" w14:textId="77777777" w:rsidR="00EF4C6C" w:rsidRPr="00A550A0" w:rsidRDefault="00F84047"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5. Deschiderea plicurilor interioare ale ofertelor se face numai după semnarea procesului verbal care consemnează operațiunile descrise la punctul 4 de către toți membr</w:t>
      </w:r>
      <w:r w:rsidR="00E56B91" w:rsidRPr="00A550A0">
        <w:rPr>
          <w:rFonts w:ascii="Times New Roman" w:hAnsi="Times New Roman" w:cs="Times New Roman"/>
          <w:sz w:val="24"/>
          <w:szCs w:val="24"/>
          <w:lang w:val="pt-BR"/>
        </w:rPr>
        <w:t>ii comisiei de evaluare și de că</w:t>
      </w:r>
      <w:r w:rsidRPr="00A550A0">
        <w:rPr>
          <w:rFonts w:ascii="Times New Roman" w:hAnsi="Times New Roman" w:cs="Times New Roman"/>
          <w:sz w:val="24"/>
          <w:szCs w:val="24"/>
          <w:lang w:val="pt-BR"/>
        </w:rPr>
        <w:t>tre ofertanți, numai dacă există cel puțin două oferte eligibile (oferte care înd</w:t>
      </w:r>
      <w:r w:rsidR="00EF4C6C" w:rsidRPr="00A550A0">
        <w:rPr>
          <w:rFonts w:ascii="Times New Roman" w:hAnsi="Times New Roman" w:cs="Times New Roman"/>
          <w:sz w:val="24"/>
          <w:szCs w:val="24"/>
          <w:lang w:val="pt-BR"/>
        </w:rPr>
        <w:t>eplinesc criteriile de valabilitate prevăzute în caietul de sarcini).</w:t>
      </w:r>
    </w:p>
    <w:p w14:paraId="28DD5C27" w14:textId="77777777" w:rsidR="00EF4C6C" w:rsidRPr="00A550A0" w:rsidRDefault="00EF4C6C"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6. Î</w:t>
      </w:r>
      <w:r w:rsidR="00F84047" w:rsidRPr="00A550A0">
        <w:rPr>
          <w:rFonts w:ascii="Times New Roman" w:hAnsi="Times New Roman" w:cs="Times New Roman"/>
          <w:sz w:val="24"/>
          <w:szCs w:val="24"/>
          <w:lang w:val="pt-BR"/>
        </w:rPr>
        <w:t xml:space="preserve">n cazul în care nu există cel puțin două oferte eligibile, Comisia de evaluare va întocmi un proces-verbal care va constata imposibilitatea de deschidere a plicurilor interioare, urmând a se repeta procedura de licitație publică deschisă. </w:t>
      </w:r>
    </w:p>
    <w:p w14:paraId="4F24FFF6" w14:textId="77777777" w:rsidR="00AF6243" w:rsidRPr="00A550A0" w:rsidRDefault="00F84047" w:rsidP="00AF6243">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7. </w:t>
      </w:r>
      <w:r w:rsidR="00AF6243" w:rsidRPr="00A550A0">
        <w:rPr>
          <w:rFonts w:ascii="Times New Roman" w:hAnsi="Times New Roman" w:cs="Times New Roman"/>
          <w:sz w:val="24"/>
          <w:szCs w:val="24"/>
          <w:lang w:val="pt-BR"/>
        </w:rPr>
        <w:t xml:space="preserve">Criteriile de atribuire a contractului de închiriere sunt următoarele: </w:t>
      </w:r>
    </w:p>
    <w:p w14:paraId="597C5842" w14:textId="77777777" w:rsidR="00AF6243" w:rsidRPr="001A4426" w:rsidRDefault="00AF6243" w:rsidP="00AF6243">
      <w:pPr>
        <w:pStyle w:val="Listparagraf"/>
        <w:numPr>
          <w:ilvl w:val="0"/>
          <w:numId w:val="3"/>
        </w:numPr>
        <w:jc w:val="both"/>
        <w:rPr>
          <w:rFonts w:ascii="Times New Roman" w:hAnsi="Times New Roman" w:cs="Times New Roman"/>
          <w:sz w:val="24"/>
          <w:szCs w:val="24"/>
        </w:rPr>
      </w:pPr>
      <w:r w:rsidRPr="001A4426">
        <w:rPr>
          <w:rFonts w:ascii="Times New Roman" w:hAnsi="Times New Roman" w:cs="Times New Roman"/>
          <w:sz w:val="24"/>
          <w:szCs w:val="24"/>
        </w:rPr>
        <w:t>c</w:t>
      </w:r>
      <w:r w:rsidR="009F077A">
        <w:rPr>
          <w:rFonts w:ascii="Times New Roman" w:hAnsi="Times New Roman" w:cs="Times New Roman"/>
          <w:sz w:val="24"/>
          <w:szCs w:val="24"/>
        </w:rPr>
        <w:t>e</w:t>
      </w:r>
      <w:r w:rsidR="00782BA7">
        <w:rPr>
          <w:rFonts w:ascii="Times New Roman" w:hAnsi="Times New Roman" w:cs="Times New Roman"/>
          <w:sz w:val="24"/>
          <w:szCs w:val="24"/>
        </w:rPr>
        <w:t xml:space="preserve">l </w:t>
      </w:r>
      <w:proofErr w:type="spellStart"/>
      <w:r w:rsidR="00782BA7">
        <w:rPr>
          <w:rFonts w:ascii="Times New Roman" w:hAnsi="Times New Roman" w:cs="Times New Roman"/>
          <w:sz w:val="24"/>
          <w:szCs w:val="24"/>
        </w:rPr>
        <w:t>mai</w:t>
      </w:r>
      <w:proofErr w:type="spellEnd"/>
      <w:r w:rsidR="00782BA7">
        <w:rPr>
          <w:rFonts w:ascii="Times New Roman" w:hAnsi="Times New Roman" w:cs="Times New Roman"/>
          <w:sz w:val="24"/>
          <w:szCs w:val="24"/>
        </w:rPr>
        <w:t xml:space="preserve"> mare </w:t>
      </w:r>
      <w:proofErr w:type="spellStart"/>
      <w:r w:rsidR="00782BA7">
        <w:rPr>
          <w:rFonts w:ascii="Times New Roman" w:hAnsi="Times New Roman" w:cs="Times New Roman"/>
          <w:sz w:val="24"/>
          <w:szCs w:val="24"/>
        </w:rPr>
        <w:t>nivel</w:t>
      </w:r>
      <w:proofErr w:type="spellEnd"/>
      <w:r w:rsidR="00782BA7">
        <w:rPr>
          <w:rFonts w:ascii="Times New Roman" w:hAnsi="Times New Roman" w:cs="Times New Roman"/>
          <w:sz w:val="24"/>
          <w:szCs w:val="24"/>
        </w:rPr>
        <w:t xml:space="preserve"> al </w:t>
      </w:r>
      <w:proofErr w:type="spellStart"/>
      <w:r w:rsidR="00782BA7">
        <w:rPr>
          <w:rFonts w:ascii="Times New Roman" w:hAnsi="Times New Roman" w:cs="Times New Roman"/>
          <w:sz w:val="24"/>
          <w:szCs w:val="24"/>
        </w:rPr>
        <w:t>chiriei</w:t>
      </w:r>
      <w:proofErr w:type="spellEnd"/>
      <w:r w:rsidR="00782BA7">
        <w:rPr>
          <w:rFonts w:ascii="Times New Roman" w:hAnsi="Times New Roman" w:cs="Times New Roman"/>
          <w:sz w:val="24"/>
          <w:szCs w:val="24"/>
        </w:rPr>
        <w:t xml:space="preserve"> – 4</w:t>
      </w:r>
      <w:r w:rsidRPr="001A4426">
        <w:rPr>
          <w:rFonts w:ascii="Times New Roman" w:hAnsi="Times New Roman" w:cs="Times New Roman"/>
          <w:sz w:val="24"/>
          <w:szCs w:val="24"/>
        </w:rPr>
        <w:t>0%;</w:t>
      </w:r>
    </w:p>
    <w:p w14:paraId="1252B84B" w14:textId="77777777" w:rsidR="00AF6243" w:rsidRPr="00A550A0" w:rsidRDefault="00AF6243" w:rsidP="00AF6243">
      <w:pPr>
        <w:pStyle w:val="Listparagraf"/>
        <w:numPr>
          <w:ilvl w:val="0"/>
          <w:numId w:val="3"/>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capacitatea economi</w:t>
      </w:r>
      <w:r w:rsidR="009F077A" w:rsidRPr="00A550A0">
        <w:rPr>
          <w:rFonts w:ascii="Times New Roman" w:hAnsi="Times New Roman" w:cs="Times New Roman"/>
          <w:sz w:val="24"/>
          <w:szCs w:val="24"/>
          <w:lang w:val="pt-BR"/>
        </w:rPr>
        <w:t xml:space="preserve">co-financiară a ofertanților – </w:t>
      </w:r>
      <w:r w:rsidR="00782BA7" w:rsidRPr="00A550A0">
        <w:rPr>
          <w:rFonts w:ascii="Times New Roman" w:hAnsi="Times New Roman" w:cs="Times New Roman"/>
          <w:sz w:val="24"/>
          <w:szCs w:val="24"/>
          <w:lang w:val="pt-BR"/>
        </w:rPr>
        <w:t>2</w:t>
      </w:r>
      <w:r w:rsidRPr="00A550A0">
        <w:rPr>
          <w:rFonts w:ascii="Times New Roman" w:hAnsi="Times New Roman" w:cs="Times New Roman"/>
          <w:sz w:val="24"/>
          <w:szCs w:val="24"/>
          <w:lang w:val="pt-BR"/>
        </w:rPr>
        <w:t>0%;</w:t>
      </w:r>
    </w:p>
    <w:p w14:paraId="0A74C055" w14:textId="77777777" w:rsidR="00AF6243" w:rsidRPr="001A4426" w:rsidRDefault="00AF6243" w:rsidP="00AF6243">
      <w:pPr>
        <w:pStyle w:val="Listparagraf"/>
        <w:numPr>
          <w:ilvl w:val="0"/>
          <w:numId w:val="3"/>
        </w:numPr>
        <w:jc w:val="both"/>
        <w:rPr>
          <w:rFonts w:ascii="Times New Roman" w:hAnsi="Times New Roman" w:cs="Times New Roman"/>
          <w:sz w:val="24"/>
          <w:szCs w:val="24"/>
        </w:rPr>
      </w:pPr>
      <w:proofErr w:type="spellStart"/>
      <w:r w:rsidRPr="001A4426">
        <w:rPr>
          <w:rFonts w:ascii="Times New Roman" w:hAnsi="Times New Roman" w:cs="Times New Roman"/>
          <w:sz w:val="24"/>
          <w:szCs w:val="24"/>
        </w:rPr>
        <w:t>pro</w:t>
      </w:r>
      <w:r w:rsidR="009F077A">
        <w:rPr>
          <w:rFonts w:ascii="Times New Roman" w:hAnsi="Times New Roman" w:cs="Times New Roman"/>
          <w:sz w:val="24"/>
          <w:szCs w:val="24"/>
        </w:rPr>
        <w:t>tecția</w:t>
      </w:r>
      <w:proofErr w:type="spellEnd"/>
      <w:r w:rsidR="009F077A">
        <w:rPr>
          <w:rFonts w:ascii="Times New Roman" w:hAnsi="Times New Roman" w:cs="Times New Roman"/>
          <w:sz w:val="24"/>
          <w:szCs w:val="24"/>
        </w:rPr>
        <w:t xml:space="preserve"> </w:t>
      </w:r>
      <w:proofErr w:type="spellStart"/>
      <w:r w:rsidR="009F077A">
        <w:rPr>
          <w:rFonts w:ascii="Times New Roman" w:hAnsi="Times New Roman" w:cs="Times New Roman"/>
          <w:sz w:val="24"/>
          <w:szCs w:val="24"/>
        </w:rPr>
        <w:t>mediului</w:t>
      </w:r>
      <w:proofErr w:type="spellEnd"/>
      <w:r w:rsidR="009F077A">
        <w:rPr>
          <w:rFonts w:ascii="Times New Roman" w:hAnsi="Times New Roman" w:cs="Times New Roman"/>
          <w:sz w:val="24"/>
          <w:szCs w:val="24"/>
        </w:rPr>
        <w:t xml:space="preserve"> </w:t>
      </w:r>
      <w:proofErr w:type="spellStart"/>
      <w:r w:rsidR="009F077A">
        <w:rPr>
          <w:rFonts w:ascii="Times New Roman" w:hAnsi="Times New Roman" w:cs="Times New Roman"/>
          <w:sz w:val="24"/>
          <w:szCs w:val="24"/>
        </w:rPr>
        <w:t>înconjurător</w:t>
      </w:r>
      <w:proofErr w:type="spellEnd"/>
      <w:r w:rsidR="009F077A">
        <w:rPr>
          <w:rFonts w:ascii="Times New Roman" w:hAnsi="Times New Roman" w:cs="Times New Roman"/>
          <w:sz w:val="24"/>
          <w:szCs w:val="24"/>
        </w:rPr>
        <w:t xml:space="preserve"> – </w:t>
      </w:r>
      <w:r w:rsidR="00782BA7">
        <w:rPr>
          <w:rFonts w:ascii="Times New Roman" w:hAnsi="Times New Roman" w:cs="Times New Roman"/>
          <w:sz w:val="24"/>
          <w:szCs w:val="24"/>
        </w:rPr>
        <w:t>2</w:t>
      </w:r>
      <w:r w:rsidRPr="001A4426">
        <w:rPr>
          <w:rFonts w:ascii="Times New Roman" w:hAnsi="Times New Roman" w:cs="Times New Roman"/>
          <w:sz w:val="24"/>
          <w:szCs w:val="24"/>
        </w:rPr>
        <w:t>0%;</w:t>
      </w:r>
    </w:p>
    <w:p w14:paraId="3C03415D" w14:textId="77777777" w:rsidR="00EF4C6C" w:rsidRPr="00A550A0" w:rsidRDefault="00AF6243" w:rsidP="00F84047">
      <w:pPr>
        <w:pStyle w:val="Listparagraf"/>
        <w:numPr>
          <w:ilvl w:val="0"/>
          <w:numId w:val="3"/>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condiții specifice impuse</w:t>
      </w:r>
      <w:r w:rsidR="009F077A" w:rsidRPr="00A550A0">
        <w:rPr>
          <w:rFonts w:ascii="Times New Roman" w:hAnsi="Times New Roman" w:cs="Times New Roman"/>
          <w:sz w:val="24"/>
          <w:szCs w:val="24"/>
          <w:lang w:val="pt-BR"/>
        </w:rPr>
        <w:t xml:space="preserve"> de natura bunului închiriat – </w:t>
      </w:r>
      <w:r w:rsidR="00782BA7" w:rsidRPr="00A550A0">
        <w:rPr>
          <w:rFonts w:ascii="Times New Roman" w:hAnsi="Times New Roman" w:cs="Times New Roman"/>
          <w:sz w:val="24"/>
          <w:szCs w:val="24"/>
          <w:lang w:val="pt-BR"/>
        </w:rPr>
        <w:t>2</w:t>
      </w:r>
      <w:r w:rsidRPr="00A550A0">
        <w:rPr>
          <w:rFonts w:ascii="Times New Roman" w:hAnsi="Times New Roman" w:cs="Times New Roman"/>
          <w:sz w:val="24"/>
          <w:szCs w:val="24"/>
          <w:lang w:val="pt-BR"/>
        </w:rPr>
        <w:t>0%.</w:t>
      </w:r>
    </w:p>
    <w:p w14:paraId="63EF675F" w14:textId="77777777" w:rsidR="00EF4C6C" w:rsidRPr="00A550A0" w:rsidRDefault="00F84047"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8. Pe baza evaluării ofertelor, comisia de evaluare întocmește un raport care cuprinde descrierea procedurii de închiriere și operațiunile de evaluare, elementele esențiale ale ofertelor depuse și motivele alegerii ofertantului câștigător sau, în cazul în care nu a fost desemnat câștigător nici un ofertant, cauzele respingerii. </w:t>
      </w:r>
    </w:p>
    <w:p w14:paraId="725D9880" w14:textId="77777777" w:rsidR="00EF4C6C" w:rsidRPr="00A550A0" w:rsidRDefault="00EF4C6C"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9. Î</w:t>
      </w:r>
      <w:r w:rsidR="00F84047" w:rsidRPr="00A550A0">
        <w:rPr>
          <w:rFonts w:ascii="Times New Roman" w:hAnsi="Times New Roman" w:cs="Times New Roman"/>
          <w:sz w:val="24"/>
          <w:szCs w:val="24"/>
          <w:lang w:val="pt-BR"/>
        </w:rPr>
        <w:t xml:space="preserve">n cazul în care licitația publică nu a condus la desemnarea unui câștigător, se va consemna această situație într-un proces verbal și se va organiza o nouă licitație. </w:t>
      </w:r>
    </w:p>
    <w:p w14:paraId="0BB06369" w14:textId="77777777" w:rsidR="00EF4C6C" w:rsidRPr="00A550A0" w:rsidRDefault="00EF4C6C"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10. Î</w:t>
      </w:r>
      <w:r w:rsidR="00F84047" w:rsidRPr="00A550A0">
        <w:rPr>
          <w:rFonts w:ascii="Times New Roman" w:hAnsi="Times New Roman" w:cs="Times New Roman"/>
          <w:sz w:val="24"/>
          <w:szCs w:val="24"/>
          <w:lang w:val="pt-BR"/>
        </w:rPr>
        <w:t xml:space="preserve">n baza procesului – verbal în care se menționează ofertele valabile, ofertele care nu îndeplinesc criteriile de valabilitate și motivele excluderii acestora din urmă de la procedura de atribuire, comisia de evaluare întocmește, în termen de o zi lucrătoare, un raport pe care îl transmite locatorului. </w:t>
      </w:r>
    </w:p>
    <w:p w14:paraId="08E25ED5" w14:textId="77777777" w:rsidR="00EF4C6C" w:rsidRPr="00A550A0" w:rsidRDefault="00EF4C6C"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12. După</w:t>
      </w:r>
      <w:r w:rsidR="00F84047" w:rsidRPr="00A550A0">
        <w:rPr>
          <w:rFonts w:ascii="Times New Roman" w:hAnsi="Times New Roman" w:cs="Times New Roman"/>
          <w:sz w:val="24"/>
          <w:szCs w:val="24"/>
          <w:lang w:val="pt-BR"/>
        </w:rPr>
        <w:t xml:space="preserve"> primirea raportului comisiei de evaluare, locatorul, în termen de 3 zile lucrătoare informează în scris, cu confirmare de primire, ofertanții ale căror oferte au fost excluse, indicând motivele excluderii. </w:t>
      </w:r>
    </w:p>
    <w:p w14:paraId="6F5CC0E2" w14:textId="77777777" w:rsidR="00677D0A" w:rsidRPr="001A4426" w:rsidRDefault="00F81D8B" w:rsidP="00F84047">
      <w:pPr>
        <w:jc w:val="both"/>
        <w:rPr>
          <w:rFonts w:ascii="Times New Roman" w:eastAsia="Times New Roman" w:hAnsi="Times New Roman" w:cs="Times New Roman"/>
          <w:b/>
          <w:sz w:val="24"/>
          <w:szCs w:val="24"/>
          <w:lang w:val="ro-RO"/>
        </w:rPr>
      </w:pPr>
      <w:r w:rsidRPr="001A4426">
        <w:rPr>
          <w:rFonts w:ascii="Times New Roman" w:eastAsia="Times New Roman" w:hAnsi="Times New Roman" w:cs="Times New Roman"/>
          <w:b/>
          <w:sz w:val="24"/>
          <w:szCs w:val="24"/>
          <w:lang w:val="ro-RO"/>
        </w:rPr>
        <w:t>B</w:t>
      </w:r>
      <w:r w:rsidR="00677D0A" w:rsidRPr="001A4426">
        <w:rPr>
          <w:rFonts w:ascii="Times New Roman" w:eastAsia="Times New Roman" w:hAnsi="Times New Roman" w:cs="Times New Roman"/>
          <w:b/>
          <w:sz w:val="24"/>
          <w:szCs w:val="24"/>
          <w:lang w:val="ro-RO"/>
        </w:rPr>
        <w:t>. Publicitatea operațiunii:</w:t>
      </w:r>
    </w:p>
    <w:p w14:paraId="54607E15" w14:textId="77777777" w:rsidR="00677D0A" w:rsidRPr="00A550A0" w:rsidRDefault="00F81D8B" w:rsidP="00F84047">
      <w:pPr>
        <w:jc w:val="both"/>
        <w:rPr>
          <w:rFonts w:ascii="Times New Roman" w:hAnsi="Times New Roman" w:cs="Times New Roman"/>
          <w:sz w:val="24"/>
          <w:szCs w:val="24"/>
          <w:lang w:val="pt-BR"/>
        </w:rPr>
      </w:pPr>
      <w:r w:rsidRPr="001A4426">
        <w:rPr>
          <w:rFonts w:ascii="Times New Roman" w:eastAsia="Times New Roman" w:hAnsi="Times New Roman" w:cs="Times New Roman"/>
          <w:b/>
          <w:sz w:val="24"/>
          <w:szCs w:val="24"/>
          <w:lang w:val="ro-RO"/>
        </w:rPr>
        <w:t>B</w:t>
      </w:r>
      <w:r w:rsidR="00677D0A" w:rsidRPr="001A4426">
        <w:rPr>
          <w:rFonts w:ascii="Times New Roman" w:eastAsia="Times New Roman" w:hAnsi="Times New Roman" w:cs="Times New Roman"/>
          <w:b/>
          <w:sz w:val="24"/>
          <w:szCs w:val="24"/>
          <w:lang w:val="ro-RO"/>
        </w:rPr>
        <w:t xml:space="preserve">.1. </w:t>
      </w:r>
      <w:r w:rsidR="00677D0A" w:rsidRPr="00A550A0">
        <w:rPr>
          <w:rFonts w:ascii="Times New Roman" w:hAnsi="Times New Roman" w:cs="Times New Roman"/>
          <w:b/>
          <w:sz w:val="24"/>
          <w:szCs w:val="24"/>
          <w:lang w:val="pt-BR"/>
        </w:rPr>
        <w:t>Elaborarea și publicarea anunțului de licitaţie</w:t>
      </w:r>
    </w:p>
    <w:p w14:paraId="14D1DFB2" w14:textId="77777777" w:rsidR="00677D0A" w:rsidRPr="00A550A0" w:rsidRDefault="00677D0A"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În vederea asigurării transparenței atribuirii contractelor de închiriere, autoritatea contractantă, ori de cate ori doreşte să atribuie un contract de închiriere are obligaţia de a publica un anunţ de licitaţie. Autoritatea contractantă are obligația să precizeze în anunțul de licitaţie și în documentaţia de atribuire procedura aplicată pe baza căruia se va atribui contractul de închiriere.</w:t>
      </w:r>
    </w:p>
    <w:p w14:paraId="527F7100" w14:textId="77777777" w:rsidR="00677D0A" w:rsidRPr="00A550A0" w:rsidRDefault="00F81D8B" w:rsidP="00F84047">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B</w:t>
      </w:r>
      <w:r w:rsidR="00677D0A" w:rsidRPr="00A550A0">
        <w:rPr>
          <w:rFonts w:ascii="Times New Roman" w:hAnsi="Times New Roman" w:cs="Times New Roman"/>
          <w:b/>
          <w:sz w:val="24"/>
          <w:szCs w:val="24"/>
          <w:lang w:val="pt-BR"/>
        </w:rPr>
        <w:t>.2. Punerea la dispoziție a documentației de atribuire</w:t>
      </w:r>
    </w:p>
    <w:p w14:paraId="7E1EF5D2" w14:textId="77777777" w:rsidR="00677D0A" w:rsidRPr="00A550A0" w:rsidRDefault="00677D0A"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Orice persoană interesată are dreptul de a solicita și de a obține documentaţia de atribuire. </w:t>
      </w:r>
    </w:p>
    <w:p w14:paraId="04C97DEB" w14:textId="77777777" w:rsidR="00677D0A" w:rsidRPr="00A550A0" w:rsidRDefault="00677D0A"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Documentaţia de atribuire poate fi obținut: </w:t>
      </w:r>
    </w:p>
    <w:p w14:paraId="40F040F7" w14:textId="77777777" w:rsidR="00677D0A" w:rsidRPr="00A550A0" w:rsidRDefault="00677D0A"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în urma unei solicitări a fiecărei persoane interesate; si </w:t>
      </w:r>
    </w:p>
    <w:p w14:paraId="5BF91E18" w14:textId="77777777" w:rsidR="00677D0A" w:rsidRPr="00A550A0" w:rsidRDefault="00677D0A"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 prin accesarea directă şi nerestricţionată a unui fişier electronic, care va fi disponibil pe site-ul Primăriei Comuna Tăcuta.</w:t>
      </w:r>
    </w:p>
    <w:p w14:paraId="7F045ACD" w14:textId="77777777" w:rsidR="00677D0A" w:rsidRPr="00A550A0" w:rsidRDefault="00F81D8B" w:rsidP="00F84047">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B</w:t>
      </w:r>
      <w:r w:rsidR="00677D0A" w:rsidRPr="00A550A0">
        <w:rPr>
          <w:rFonts w:ascii="Times New Roman" w:hAnsi="Times New Roman" w:cs="Times New Roman"/>
          <w:b/>
          <w:sz w:val="24"/>
          <w:szCs w:val="24"/>
          <w:lang w:val="pt-BR"/>
        </w:rPr>
        <w:t xml:space="preserve">.3. Reguli de comunicare si transmitere a datelor </w:t>
      </w:r>
    </w:p>
    <w:p w14:paraId="651C73BD" w14:textId="77777777" w:rsidR="00677D0A" w:rsidRPr="00A550A0" w:rsidRDefault="00677D0A"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Orice comunicare, solicitare, informare, notificare și altele asemenea trebuie să se transmită în scris. Orice document scris trebuie înregistrat în momentul transmiterii și în momentul primirii. Documentele scrise pot fi transmise prin oricare din urmatoarele modalitati: </w:t>
      </w:r>
    </w:p>
    <w:p w14:paraId="0F9110E0" w14:textId="77777777" w:rsidR="00677D0A" w:rsidRPr="00A550A0" w:rsidRDefault="00677D0A"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prin posta; </w:t>
      </w:r>
    </w:p>
    <w:p w14:paraId="4B41147A" w14:textId="77777777" w:rsidR="00677D0A" w:rsidRPr="00A550A0" w:rsidRDefault="00677D0A"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prin fax; </w:t>
      </w:r>
    </w:p>
    <w:p w14:paraId="1ABB6184" w14:textId="77777777" w:rsidR="00F81D8B" w:rsidRPr="00A550A0" w:rsidRDefault="00F81D8B" w:rsidP="00F84047">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B</w:t>
      </w:r>
      <w:r w:rsidR="00677D0A" w:rsidRPr="00A550A0">
        <w:rPr>
          <w:rFonts w:ascii="Times New Roman" w:hAnsi="Times New Roman" w:cs="Times New Roman"/>
          <w:b/>
          <w:sz w:val="24"/>
          <w:szCs w:val="24"/>
          <w:lang w:val="pt-BR"/>
        </w:rPr>
        <w:t>.4.</w:t>
      </w:r>
      <w:r w:rsidRPr="00A550A0">
        <w:rPr>
          <w:rFonts w:ascii="Times New Roman" w:hAnsi="Times New Roman" w:cs="Times New Roman"/>
          <w:b/>
          <w:sz w:val="24"/>
          <w:szCs w:val="24"/>
          <w:lang w:val="pt-BR"/>
        </w:rPr>
        <w:t xml:space="preserve"> Reguli de participare ș</w:t>
      </w:r>
      <w:r w:rsidR="00677D0A" w:rsidRPr="00A550A0">
        <w:rPr>
          <w:rFonts w:ascii="Times New Roman" w:hAnsi="Times New Roman" w:cs="Times New Roman"/>
          <w:b/>
          <w:sz w:val="24"/>
          <w:szCs w:val="24"/>
          <w:lang w:val="pt-BR"/>
        </w:rPr>
        <w:t xml:space="preserve">i de evitare a conflictului de interese </w:t>
      </w:r>
    </w:p>
    <w:p w14:paraId="2198CC96" w14:textId="77777777" w:rsidR="00F81D8B" w:rsidRPr="00A550A0" w:rsidRDefault="00F81D8B" w:rsidP="00F84047">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Participarea</w:t>
      </w:r>
    </w:p>
    <w:p w14:paraId="7DED62D7" w14:textId="77777777" w:rsidR="00C73F63" w:rsidRPr="00A550A0" w:rsidRDefault="00677D0A"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Orice persoa</w:t>
      </w:r>
      <w:r w:rsidR="00F81D8B" w:rsidRPr="00A550A0">
        <w:rPr>
          <w:rFonts w:ascii="Times New Roman" w:hAnsi="Times New Roman" w:cs="Times New Roman"/>
          <w:sz w:val="24"/>
          <w:szCs w:val="24"/>
          <w:lang w:val="pt-BR"/>
        </w:rPr>
        <w:t>nă interesată, indiferent de naț</w:t>
      </w:r>
      <w:r w:rsidRPr="00A550A0">
        <w:rPr>
          <w:rFonts w:ascii="Times New Roman" w:hAnsi="Times New Roman" w:cs="Times New Roman"/>
          <w:sz w:val="24"/>
          <w:szCs w:val="24"/>
          <w:lang w:val="pt-BR"/>
        </w:rPr>
        <w:t xml:space="preserve">ionalitate, are dreptul de a participa la procedura de </w:t>
      </w:r>
      <w:r w:rsidR="00F81D8B" w:rsidRPr="00A550A0">
        <w:rPr>
          <w:rFonts w:ascii="Times New Roman" w:hAnsi="Times New Roman" w:cs="Times New Roman"/>
          <w:sz w:val="24"/>
          <w:szCs w:val="24"/>
          <w:lang w:val="pt-BR"/>
        </w:rPr>
        <w:t>licitație publică</w:t>
      </w:r>
      <w:r w:rsidRPr="00A550A0">
        <w:rPr>
          <w:rFonts w:ascii="Times New Roman" w:hAnsi="Times New Roman" w:cs="Times New Roman"/>
          <w:sz w:val="24"/>
          <w:szCs w:val="24"/>
          <w:lang w:val="pt-BR"/>
        </w:rPr>
        <w:t xml:space="preserve"> individual. În cadrul procedurilor de </w:t>
      </w:r>
      <w:r w:rsidR="00F81D8B" w:rsidRPr="00A550A0">
        <w:rPr>
          <w:rFonts w:ascii="Times New Roman" w:hAnsi="Times New Roman" w:cs="Times New Roman"/>
          <w:sz w:val="24"/>
          <w:szCs w:val="24"/>
          <w:lang w:val="pt-BR"/>
        </w:rPr>
        <w:t>licitație publică</w:t>
      </w:r>
      <w:r w:rsidRPr="00A550A0">
        <w:rPr>
          <w:rFonts w:ascii="Times New Roman" w:hAnsi="Times New Roman" w:cs="Times New Roman"/>
          <w:sz w:val="24"/>
          <w:szCs w:val="24"/>
          <w:lang w:val="pt-BR"/>
        </w:rPr>
        <w:t xml:space="preserve"> operatorii economici au calitatea de ofertant, daca depun toate documentele solicitate. </w:t>
      </w:r>
    </w:p>
    <w:p w14:paraId="16F5D5D5" w14:textId="77777777" w:rsidR="00F81D8B" w:rsidRPr="00A550A0" w:rsidRDefault="00677D0A" w:rsidP="00F84047">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lastRenderedPageBreak/>
        <w:t>Incomp</w:t>
      </w:r>
      <w:r w:rsidR="00F81D8B" w:rsidRPr="00A550A0">
        <w:rPr>
          <w:rFonts w:ascii="Times New Roman" w:hAnsi="Times New Roman" w:cs="Times New Roman"/>
          <w:b/>
          <w:sz w:val="24"/>
          <w:szCs w:val="24"/>
          <w:lang w:val="pt-BR"/>
        </w:rPr>
        <w:t>atibilităț</w:t>
      </w:r>
      <w:r w:rsidRPr="00A550A0">
        <w:rPr>
          <w:rFonts w:ascii="Times New Roman" w:hAnsi="Times New Roman" w:cs="Times New Roman"/>
          <w:b/>
          <w:sz w:val="24"/>
          <w:szCs w:val="24"/>
          <w:lang w:val="pt-BR"/>
        </w:rPr>
        <w:t>i</w:t>
      </w:r>
    </w:p>
    <w:p w14:paraId="70190C71" w14:textId="77777777" w:rsidR="00677D0A" w:rsidRPr="001A4426" w:rsidRDefault="00677D0A" w:rsidP="00F84047">
      <w:pPr>
        <w:jc w:val="both"/>
        <w:rPr>
          <w:rFonts w:ascii="Times New Roman" w:eastAsia="Times New Roman" w:hAnsi="Times New Roman" w:cs="Times New Roman"/>
          <w:b/>
          <w:sz w:val="24"/>
          <w:szCs w:val="24"/>
          <w:lang w:val="ro-RO"/>
        </w:rPr>
      </w:pPr>
      <w:r w:rsidRPr="00A550A0">
        <w:rPr>
          <w:rFonts w:ascii="Times New Roman" w:hAnsi="Times New Roman" w:cs="Times New Roman"/>
          <w:sz w:val="24"/>
          <w:szCs w:val="24"/>
          <w:lang w:val="pt-BR"/>
        </w:rPr>
        <w:t>Înainte de începerea şedinţei de licitaţie membrii comisiei vor declara dacă se află în situaţii de incompatibilitate, respectiv dacă aceştia sau rudele acestora de grad 1 sunt asociaţi, acţionari, administratori sau cenzori la o persoană participantă la licitaţie.</w:t>
      </w:r>
    </w:p>
    <w:p w14:paraId="0BFF3082" w14:textId="77777777" w:rsidR="00F81D8B" w:rsidRPr="00A550A0" w:rsidRDefault="00F81D8B" w:rsidP="00F81D8B">
      <w:pPr>
        <w:jc w:val="both"/>
        <w:rPr>
          <w:rFonts w:ascii="Times New Roman" w:hAnsi="Times New Roman" w:cs="Times New Roman"/>
          <w:sz w:val="24"/>
          <w:szCs w:val="24"/>
          <w:lang w:val="pt-BR"/>
        </w:rPr>
      </w:pPr>
      <w:r w:rsidRPr="00A550A0">
        <w:rPr>
          <w:rFonts w:ascii="Times New Roman" w:hAnsi="Times New Roman" w:cs="Times New Roman"/>
          <w:b/>
          <w:sz w:val="24"/>
          <w:szCs w:val="24"/>
          <w:lang w:val="pt-BR"/>
        </w:rPr>
        <w:t>C. Garanții și taxa de participare</w:t>
      </w:r>
    </w:p>
    <w:p w14:paraId="57F49C9A" w14:textId="77777777" w:rsidR="00F81D8B" w:rsidRPr="00A550A0" w:rsidRDefault="00F81D8B" w:rsidP="00F81D8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În vederea participării la licitație, ofertanții sunt obligați să depună la organizator garanția de participare. </w:t>
      </w:r>
    </w:p>
    <w:p w14:paraId="5E28B4AF" w14:textId="77777777" w:rsidR="00F81D8B" w:rsidRPr="00A550A0" w:rsidRDefault="00F81D8B" w:rsidP="00F81D8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2. Ofertanților necâștigători li se resti</w:t>
      </w:r>
      <w:r w:rsidR="00782BA7" w:rsidRPr="00A550A0">
        <w:rPr>
          <w:rFonts w:ascii="Times New Roman" w:hAnsi="Times New Roman" w:cs="Times New Roman"/>
          <w:sz w:val="24"/>
          <w:szCs w:val="24"/>
          <w:lang w:val="pt-BR"/>
        </w:rPr>
        <w:t>tuie garanția în termen de 10</w:t>
      </w:r>
      <w:r w:rsidRPr="00A550A0">
        <w:rPr>
          <w:rFonts w:ascii="Times New Roman" w:hAnsi="Times New Roman" w:cs="Times New Roman"/>
          <w:sz w:val="24"/>
          <w:szCs w:val="24"/>
          <w:lang w:val="pt-BR"/>
        </w:rPr>
        <w:t xml:space="preserve"> zile de la desemnarea ofertantului câștigător în urma unei cereri de restituire. </w:t>
      </w:r>
    </w:p>
    <w:p w14:paraId="5AA87743" w14:textId="77777777" w:rsidR="00F81D8B" w:rsidRPr="00A550A0" w:rsidRDefault="00F81D8B" w:rsidP="00F81D8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 Garanția de participare la licitație se pierde în următoarele cazuri: </w:t>
      </w:r>
    </w:p>
    <w:p w14:paraId="0BF42F71" w14:textId="77777777" w:rsidR="00F81D8B" w:rsidRPr="00A550A0" w:rsidRDefault="00F81D8B" w:rsidP="00F81D8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 daca ofertantul își retrage oferta în termenul de valabilitate al acesteia. </w:t>
      </w:r>
    </w:p>
    <w:p w14:paraId="31CCBD52" w14:textId="77777777" w:rsidR="00F81D8B" w:rsidRPr="00A550A0" w:rsidRDefault="00F81D8B" w:rsidP="00F81D8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b) în cazul ofertantului câștigător, dacă acesta nu se prezintă în termenul de 20 de zile de la data la care locatorul a informat ofertantul despre alegerea ofertei sale, pentru semnarea contractului de închiriere </w:t>
      </w:r>
    </w:p>
    <w:p w14:paraId="1687C045" w14:textId="77777777" w:rsidR="00F81D8B" w:rsidRPr="00A550A0" w:rsidRDefault="00F81D8B" w:rsidP="00F81D8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 Garanțiile, </w:t>
      </w:r>
      <w:r w:rsidR="001A4426" w:rsidRPr="00A550A0">
        <w:rPr>
          <w:rFonts w:ascii="Times New Roman" w:hAnsi="Times New Roman" w:cs="Times New Roman"/>
          <w:sz w:val="24"/>
          <w:szCs w:val="24"/>
          <w:lang w:val="pt-BR"/>
        </w:rPr>
        <w:t>contravaloarea documentației</w:t>
      </w:r>
      <w:r w:rsidRPr="00A550A0">
        <w:rPr>
          <w:rFonts w:ascii="Times New Roman" w:hAnsi="Times New Roman" w:cs="Times New Roman"/>
          <w:sz w:val="24"/>
          <w:szCs w:val="24"/>
          <w:lang w:val="pt-BR"/>
        </w:rPr>
        <w:t xml:space="preserve"> de atribuire și taxele se pot depune : - la casieria Primăriei Tăcuta, de luni- vineri, orele 08</w:t>
      </w:r>
      <w:r w:rsidRPr="00A550A0">
        <w:rPr>
          <w:rFonts w:ascii="Times New Roman" w:hAnsi="Times New Roman" w:cs="Times New Roman"/>
          <w:sz w:val="24"/>
          <w:szCs w:val="24"/>
          <w:vertAlign w:val="superscript"/>
          <w:lang w:val="pt-BR"/>
        </w:rPr>
        <w:t>00</w:t>
      </w:r>
      <w:r w:rsidRPr="00A550A0">
        <w:rPr>
          <w:rFonts w:ascii="Times New Roman" w:hAnsi="Times New Roman" w:cs="Times New Roman"/>
          <w:sz w:val="24"/>
          <w:szCs w:val="24"/>
          <w:lang w:val="pt-BR"/>
        </w:rPr>
        <w:t>-16</w:t>
      </w:r>
      <w:r w:rsidRPr="00A550A0">
        <w:rPr>
          <w:rFonts w:ascii="Times New Roman" w:hAnsi="Times New Roman" w:cs="Times New Roman"/>
          <w:sz w:val="24"/>
          <w:szCs w:val="24"/>
          <w:vertAlign w:val="superscript"/>
          <w:lang w:val="pt-BR"/>
        </w:rPr>
        <w:t>00</w:t>
      </w:r>
      <w:r w:rsidRPr="00A550A0">
        <w:rPr>
          <w:rFonts w:ascii="Times New Roman" w:hAnsi="Times New Roman" w:cs="Times New Roman"/>
          <w:sz w:val="24"/>
          <w:szCs w:val="24"/>
          <w:lang w:val="pt-BR"/>
        </w:rPr>
        <w:t xml:space="preserve">. </w:t>
      </w:r>
    </w:p>
    <w:p w14:paraId="70E7C37F" w14:textId="77777777" w:rsidR="002162A4" w:rsidRPr="00A550A0" w:rsidRDefault="00F81D8B" w:rsidP="00F81D8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5. Valoarea garanției de participare: </w:t>
      </w:r>
      <w:r w:rsidR="002162A4" w:rsidRPr="00A550A0">
        <w:rPr>
          <w:rFonts w:ascii="Times New Roman" w:hAnsi="Times New Roman" w:cs="Times New Roman"/>
          <w:sz w:val="24"/>
          <w:szCs w:val="24"/>
          <w:lang w:val="pt-BR"/>
        </w:rPr>
        <w:t>200</w:t>
      </w:r>
      <w:r w:rsidRPr="00A550A0">
        <w:rPr>
          <w:rFonts w:ascii="Times New Roman" w:hAnsi="Times New Roman" w:cs="Times New Roman"/>
          <w:sz w:val="24"/>
          <w:szCs w:val="24"/>
          <w:lang w:val="pt-BR"/>
        </w:rPr>
        <w:t xml:space="preserve"> lei </w:t>
      </w:r>
    </w:p>
    <w:p w14:paraId="0643D454" w14:textId="77777777" w:rsidR="00F81D8B" w:rsidRPr="00A550A0" w:rsidRDefault="002162A4" w:rsidP="00F81D8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6</w:t>
      </w:r>
      <w:r w:rsidR="00F81D8B" w:rsidRPr="00A550A0">
        <w:rPr>
          <w:rFonts w:ascii="Times New Roman" w:hAnsi="Times New Roman" w:cs="Times New Roman"/>
          <w:sz w:val="24"/>
          <w:szCs w:val="24"/>
          <w:lang w:val="pt-BR"/>
        </w:rPr>
        <w:t xml:space="preserve">. Garanţia si taxa de participare sunt valabile pentru o singura licitaţie. </w:t>
      </w:r>
    </w:p>
    <w:p w14:paraId="73355149" w14:textId="77777777" w:rsidR="00F81D8B" w:rsidRPr="001A4426" w:rsidRDefault="002162A4" w:rsidP="00F81D8B">
      <w:pPr>
        <w:jc w:val="both"/>
        <w:rPr>
          <w:rFonts w:ascii="Times New Roman" w:eastAsia="Times New Roman" w:hAnsi="Times New Roman" w:cs="Times New Roman"/>
          <w:sz w:val="24"/>
          <w:szCs w:val="24"/>
          <w:lang w:val="ro-RO"/>
        </w:rPr>
      </w:pPr>
      <w:r w:rsidRPr="00A550A0">
        <w:rPr>
          <w:rFonts w:ascii="Times New Roman" w:hAnsi="Times New Roman" w:cs="Times New Roman"/>
          <w:sz w:val="24"/>
          <w:szCs w:val="24"/>
          <w:lang w:val="pt-BR"/>
        </w:rPr>
        <w:t>7</w:t>
      </w:r>
      <w:r w:rsidR="00F81D8B" w:rsidRPr="00A550A0">
        <w:rPr>
          <w:rFonts w:ascii="Times New Roman" w:hAnsi="Times New Roman" w:cs="Times New Roman"/>
          <w:sz w:val="24"/>
          <w:szCs w:val="24"/>
          <w:lang w:val="pt-BR"/>
        </w:rPr>
        <w:t>. Cuantumul garanţiei în sumă fixă, echivalentul a 2 luni de chirie,</w:t>
      </w:r>
      <w:r w:rsidR="00F81D8B" w:rsidRPr="001A4426">
        <w:rPr>
          <w:rFonts w:ascii="Times New Roman" w:eastAsia="Times New Roman" w:hAnsi="Times New Roman" w:cs="Times New Roman"/>
          <w:sz w:val="24"/>
          <w:szCs w:val="24"/>
          <w:lang w:val="ro-RO"/>
        </w:rPr>
        <w:t xml:space="preserve"> se va depune de câștigătorul licitației în termen de 5 zile de la semnarea contractului și se restituie după expirarea contractului, în condițiile în care au fost respectate clauzele contractuale sau se reține în contul ultimei chirii de plată. </w:t>
      </w:r>
    </w:p>
    <w:p w14:paraId="5F7C5541" w14:textId="77777777" w:rsidR="00380DD2" w:rsidRPr="001A4426" w:rsidRDefault="002162A4" w:rsidP="00F84047">
      <w:pPr>
        <w:jc w:val="both"/>
        <w:rPr>
          <w:rFonts w:ascii="Times New Roman" w:eastAsia="Times New Roman" w:hAnsi="Times New Roman" w:cs="Times New Roman"/>
          <w:sz w:val="24"/>
          <w:szCs w:val="24"/>
          <w:lang w:val="ro-RO"/>
        </w:rPr>
      </w:pPr>
      <w:r>
        <w:rPr>
          <w:rFonts w:ascii="Times New Roman" w:eastAsia="Times New Roman" w:hAnsi="Times New Roman" w:cs="Times New Roman"/>
          <w:sz w:val="24"/>
          <w:szCs w:val="24"/>
          <w:lang w:val="ro-RO"/>
        </w:rPr>
        <w:t>8</w:t>
      </w:r>
      <w:r w:rsidR="00F81D8B" w:rsidRPr="001A4426">
        <w:rPr>
          <w:rFonts w:ascii="Times New Roman" w:eastAsia="Times New Roman" w:hAnsi="Times New Roman" w:cs="Times New Roman"/>
          <w:sz w:val="24"/>
          <w:szCs w:val="24"/>
          <w:lang w:val="ro-RO"/>
        </w:rPr>
        <w:t xml:space="preserve">. </w:t>
      </w:r>
      <w:r w:rsidR="001A4426" w:rsidRPr="001A4426">
        <w:rPr>
          <w:rFonts w:ascii="Times New Roman" w:eastAsia="Times New Roman" w:hAnsi="Times New Roman" w:cs="Times New Roman"/>
          <w:sz w:val="24"/>
          <w:szCs w:val="24"/>
          <w:lang w:val="ro-RO"/>
        </w:rPr>
        <w:t>Documentația de atribuire aferentă licitației în sumă de 50 lei</w:t>
      </w:r>
      <w:r>
        <w:rPr>
          <w:rFonts w:ascii="Times New Roman" w:eastAsia="Times New Roman" w:hAnsi="Times New Roman" w:cs="Times New Roman"/>
          <w:sz w:val="24"/>
          <w:szCs w:val="24"/>
          <w:lang w:val="ro-RO"/>
        </w:rPr>
        <w:t xml:space="preserve"> dacă se face o solicitare în acest sens sau fără taxă de pe site-u</w:t>
      </w:r>
      <w:r w:rsidR="00262377">
        <w:rPr>
          <w:rFonts w:ascii="Times New Roman" w:eastAsia="Times New Roman" w:hAnsi="Times New Roman" w:cs="Times New Roman"/>
          <w:sz w:val="24"/>
          <w:szCs w:val="24"/>
          <w:lang w:val="ro-RO"/>
        </w:rPr>
        <w:t>l instituției în format „doc.” ș</w:t>
      </w:r>
      <w:r>
        <w:rPr>
          <w:rFonts w:ascii="Times New Roman" w:eastAsia="Times New Roman" w:hAnsi="Times New Roman" w:cs="Times New Roman"/>
          <w:sz w:val="24"/>
          <w:szCs w:val="24"/>
          <w:lang w:val="ro-RO"/>
        </w:rPr>
        <w:t>i/sau „</w:t>
      </w:r>
      <w:proofErr w:type="spellStart"/>
      <w:r>
        <w:rPr>
          <w:rFonts w:ascii="Times New Roman" w:eastAsia="Times New Roman" w:hAnsi="Times New Roman" w:cs="Times New Roman"/>
          <w:sz w:val="24"/>
          <w:szCs w:val="24"/>
          <w:lang w:val="ro-RO"/>
        </w:rPr>
        <w:t>pdf</w:t>
      </w:r>
      <w:proofErr w:type="spellEnd"/>
      <w:r>
        <w:rPr>
          <w:rFonts w:ascii="Times New Roman" w:eastAsia="Times New Roman" w:hAnsi="Times New Roman" w:cs="Times New Roman"/>
          <w:sz w:val="24"/>
          <w:szCs w:val="24"/>
          <w:lang w:val="ro-RO"/>
        </w:rPr>
        <w:t>.”.</w:t>
      </w:r>
    </w:p>
    <w:p w14:paraId="3FDF82A5" w14:textId="77777777" w:rsidR="00EF4C6C" w:rsidRPr="00A550A0" w:rsidRDefault="00380DD2" w:rsidP="00F84047">
      <w:pPr>
        <w:jc w:val="both"/>
        <w:rPr>
          <w:rFonts w:ascii="Times New Roman" w:hAnsi="Times New Roman" w:cs="Times New Roman"/>
          <w:sz w:val="24"/>
          <w:szCs w:val="24"/>
          <w:lang w:val="pt-BR"/>
        </w:rPr>
      </w:pPr>
      <w:r w:rsidRPr="00A550A0">
        <w:rPr>
          <w:rFonts w:ascii="Times New Roman" w:hAnsi="Times New Roman" w:cs="Times New Roman"/>
          <w:b/>
          <w:sz w:val="24"/>
          <w:szCs w:val="24"/>
          <w:lang w:val="pt-BR"/>
        </w:rPr>
        <w:t>5</w:t>
      </w:r>
      <w:r w:rsidR="00F84047" w:rsidRPr="00A550A0">
        <w:rPr>
          <w:rFonts w:ascii="Times New Roman" w:hAnsi="Times New Roman" w:cs="Times New Roman"/>
          <w:b/>
          <w:sz w:val="24"/>
          <w:szCs w:val="24"/>
          <w:lang w:val="pt-BR"/>
        </w:rPr>
        <w:t>. INSTRUCTIUNI PRIVIND MODUL DE ELABORARE ȘI PREZENTARE A OFERTELOR</w:t>
      </w:r>
    </w:p>
    <w:p w14:paraId="7CA3BA39" w14:textId="77777777" w:rsidR="00F81D8B" w:rsidRPr="001A4426" w:rsidRDefault="00F81D8B" w:rsidP="00F81D8B">
      <w:pPr>
        <w:jc w:val="both"/>
        <w:rPr>
          <w:rFonts w:ascii="Times New Roman" w:hAnsi="Times New Roman" w:cs="Times New Roman"/>
          <w:sz w:val="24"/>
          <w:szCs w:val="24"/>
        </w:rPr>
      </w:pPr>
      <w:proofErr w:type="spellStart"/>
      <w:r w:rsidRPr="001A4426">
        <w:rPr>
          <w:rFonts w:ascii="Times New Roman" w:hAnsi="Times New Roman" w:cs="Times New Roman"/>
          <w:sz w:val="24"/>
          <w:szCs w:val="24"/>
        </w:rPr>
        <w:t>Operatorul</w:t>
      </w:r>
      <w:proofErr w:type="spellEnd"/>
      <w:r w:rsidRPr="001A4426">
        <w:rPr>
          <w:rFonts w:ascii="Times New Roman" w:hAnsi="Times New Roman" w:cs="Times New Roman"/>
          <w:sz w:val="24"/>
          <w:szCs w:val="24"/>
        </w:rPr>
        <w:t xml:space="preserve"> economic are </w:t>
      </w:r>
      <w:proofErr w:type="spellStart"/>
      <w:r w:rsidRPr="001A4426">
        <w:rPr>
          <w:rFonts w:ascii="Times New Roman" w:hAnsi="Times New Roman" w:cs="Times New Roman"/>
          <w:sz w:val="24"/>
          <w:szCs w:val="24"/>
        </w:rPr>
        <w:t>dreptul</w:t>
      </w:r>
      <w:proofErr w:type="spellEnd"/>
      <w:r w:rsidRPr="001A4426">
        <w:rPr>
          <w:rFonts w:ascii="Times New Roman" w:hAnsi="Times New Roman" w:cs="Times New Roman"/>
          <w:sz w:val="24"/>
          <w:szCs w:val="24"/>
        </w:rPr>
        <w:t xml:space="preserve"> de a </w:t>
      </w:r>
      <w:proofErr w:type="spellStart"/>
      <w:r w:rsidRPr="001A4426">
        <w:rPr>
          <w:rFonts w:ascii="Times New Roman" w:hAnsi="Times New Roman" w:cs="Times New Roman"/>
          <w:sz w:val="24"/>
          <w:szCs w:val="24"/>
        </w:rPr>
        <w:t>transmite</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oferta</w:t>
      </w:r>
      <w:proofErr w:type="spellEnd"/>
      <w:r w:rsidRPr="001A4426">
        <w:rPr>
          <w:rFonts w:ascii="Times New Roman" w:hAnsi="Times New Roman" w:cs="Times New Roman"/>
          <w:sz w:val="24"/>
          <w:szCs w:val="24"/>
        </w:rPr>
        <w:t xml:space="preserve">: </w:t>
      </w:r>
    </w:p>
    <w:p w14:paraId="302C0515" w14:textId="77777777" w:rsidR="00F81D8B" w:rsidRPr="001A4426" w:rsidRDefault="00F81D8B" w:rsidP="00F81D8B">
      <w:pPr>
        <w:pStyle w:val="Listparagraf"/>
        <w:numPr>
          <w:ilvl w:val="0"/>
          <w:numId w:val="7"/>
        </w:numPr>
        <w:jc w:val="both"/>
        <w:rPr>
          <w:rFonts w:ascii="Times New Roman" w:hAnsi="Times New Roman" w:cs="Times New Roman"/>
          <w:sz w:val="24"/>
          <w:szCs w:val="24"/>
        </w:rPr>
      </w:pPr>
      <w:proofErr w:type="spellStart"/>
      <w:r w:rsidRPr="001A4426">
        <w:rPr>
          <w:rFonts w:ascii="Times New Roman" w:hAnsi="Times New Roman" w:cs="Times New Roman"/>
          <w:sz w:val="24"/>
          <w:szCs w:val="24"/>
        </w:rPr>
        <w:t>numai</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prin</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poștă</w:t>
      </w:r>
      <w:proofErr w:type="spellEnd"/>
      <w:r w:rsidRPr="001A4426">
        <w:rPr>
          <w:rFonts w:ascii="Times New Roman" w:hAnsi="Times New Roman" w:cs="Times New Roman"/>
          <w:sz w:val="24"/>
          <w:szCs w:val="24"/>
        </w:rPr>
        <w:t xml:space="preserve"> </w:t>
      </w:r>
    </w:p>
    <w:p w14:paraId="23CBD185" w14:textId="77777777" w:rsidR="00F81D8B" w:rsidRPr="00A550A0" w:rsidRDefault="00F81D8B" w:rsidP="00F84047">
      <w:pPr>
        <w:pStyle w:val="Listparagraf"/>
        <w:numPr>
          <w:ilvl w:val="0"/>
          <w:numId w:val="7"/>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și implicit direct la sediul autorității contractante</w:t>
      </w:r>
    </w:p>
    <w:p w14:paraId="5D319B74" w14:textId="77777777" w:rsidR="002162A4" w:rsidRPr="00A550A0" w:rsidRDefault="002162A4" w:rsidP="002162A4">
      <w:pPr>
        <w:jc w:val="both"/>
        <w:rPr>
          <w:rFonts w:ascii="Times New Roman" w:hAnsi="Times New Roman" w:cs="Times New Roman"/>
          <w:sz w:val="24"/>
          <w:szCs w:val="24"/>
          <w:lang w:val="pt-BR"/>
        </w:rPr>
      </w:pPr>
    </w:p>
    <w:p w14:paraId="53259D90" w14:textId="77777777" w:rsidR="00BA67CB" w:rsidRPr="00A550A0" w:rsidRDefault="00F84047" w:rsidP="00F84047">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lastRenderedPageBreak/>
        <w:t>I</w:t>
      </w:r>
      <w:r w:rsidR="00BA67CB" w:rsidRPr="00A550A0">
        <w:rPr>
          <w:rFonts w:ascii="Times New Roman" w:hAnsi="Times New Roman" w:cs="Times New Roman"/>
          <w:b/>
          <w:sz w:val="24"/>
          <w:szCs w:val="24"/>
          <w:lang w:val="pt-BR"/>
        </w:rPr>
        <w:t>. Prezentarea ofertelor – condiț</w:t>
      </w:r>
      <w:r w:rsidRPr="00A550A0">
        <w:rPr>
          <w:rFonts w:ascii="Times New Roman" w:hAnsi="Times New Roman" w:cs="Times New Roman"/>
          <w:b/>
          <w:sz w:val="24"/>
          <w:szCs w:val="24"/>
          <w:lang w:val="pt-BR"/>
        </w:rPr>
        <w:t xml:space="preserve">ii de eligibilitate </w:t>
      </w:r>
    </w:p>
    <w:p w14:paraId="651A70C8" w14:textId="77777777" w:rsidR="00BA67CB" w:rsidRPr="00A550A0" w:rsidRDefault="00BA67CB"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 Ofertantul are obligația de a elabora oferta în conformitate cu prevederile documentației de atribuire.</w:t>
      </w:r>
    </w:p>
    <w:p w14:paraId="42658FD5" w14:textId="77777777" w:rsidR="00BA67CB" w:rsidRPr="00A550A0" w:rsidRDefault="00BA67CB"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2</w:t>
      </w:r>
      <w:r w:rsidR="00F84047" w:rsidRPr="00A550A0">
        <w:rPr>
          <w:rFonts w:ascii="Times New Roman" w:hAnsi="Times New Roman" w:cs="Times New Roman"/>
          <w:sz w:val="24"/>
          <w:szCs w:val="24"/>
          <w:lang w:val="pt-BR"/>
        </w:rPr>
        <w:t xml:space="preserve">. Ofertele vor fi redactate în limba română. </w:t>
      </w:r>
    </w:p>
    <w:p w14:paraId="4D4BBCCA" w14:textId="77777777" w:rsidR="00C1221B" w:rsidRPr="00A550A0" w:rsidRDefault="00BA67CB"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3</w:t>
      </w:r>
      <w:r w:rsidR="00F84047" w:rsidRPr="00A550A0">
        <w:rPr>
          <w:rFonts w:ascii="Times New Roman" w:hAnsi="Times New Roman" w:cs="Times New Roman"/>
          <w:sz w:val="24"/>
          <w:szCs w:val="24"/>
          <w:lang w:val="pt-BR"/>
        </w:rPr>
        <w:t xml:space="preserve">. Ofertanții transmit ofertele lor în două plicuri sigilate, unul exterior și </w:t>
      </w:r>
      <w:r w:rsidR="00C1221B" w:rsidRPr="00A550A0">
        <w:rPr>
          <w:rFonts w:ascii="Times New Roman" w:hAnsi="Times New Roman" w:cs="Times New Roman"/>
          <w:sz w:val="24"/>
          <w:szCs w:val="24"/>
          <w:lang w:val="pt-BR"/>
        </w:rPr>
        <w:t>unul interior, care se î</w:t>
      </w:r>
      <w:r w:rsidR="00F84047" w:rsidRPr="00A550A0">
        <w:rPr>
          <w:rFonts w:ascii="Times New Roman" w:hAnsi="Times New Roman" w:cs="Times New Roman"/>
          <w:sz w:val="24"/>
          <w:szCs w:val="24"/>
          <w:lang w:val="pt-BR"/>
        </w:rPr>
        <w:t>nregistreză, în ordinea primirii lor, în registrul “</w:t>
      </w:r>
      <w:r w:rsidR="00C1221B" w:rsidRPr="00A550A0">
        <w:rPr>
          <w:rFonts w:ascii="Times New Roman" w:hAnsi="Times New Roman" w:cs="Times New Roman"/>
          <w:sz w:val="24"/>
          <w:szCs w:val="24"/>
          <w:lang w:val="pt-BR"/>
        </w:rPr>
        <w:t>O</w:t>
      </w:r>
      <w:r w:rsidR="00F84047" w:rsidRPr="00A550A0">
        <w:rPr>
          <w:rFonts w:ascii="Times New Roman" w:hAnsi="Times New Roman" w:cs="Times New Roman"/>
          <w:sz w:val="24"/>
          <w:szCs w:val="24"/>
          <w:lang w:val="pt-BR"/>
        </w:rPr>
        <w:t xml:space="preserve">ferte”, precizându-se data și ora. </w:t>
      </w:r>
    </w:p>
    <w:p w14:paraId="6D966620" w14:textId="77777777" w:rsidR="00C1221B" w:rsidRPr="00A550A0" w:rsidRDefault="00F84047"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 Pe plicul exterior se va indica obiectul </w:t>
      </w:r>
      <w:r w:rsidR="00C1221B" w:rsidRPr="00A550A0">
        <w:rPr>
          <w:rFonts w:ascii="Times New Roman" w:hAnsi="Times New Roman" w:cs="Times New Roman"/>
          <w:sz w:val="24"/>
          <w:szCs w:val="24"/>
          <w:lang w:val="pt-BR"/>
        </w:rPr>
        <w:t>licitației</w:t>
      </w:r>
      <w:r w:rsidRPr="00A550A0">
        <w:rPr>
          <w:rFonts w:ascii="Times New Roman" w:hAnsi="Times New Roman" w:cs="Times New Roman"/>
          <w:sz w:val="24"/>
          <w:szCs w:val="24"/>
          <w:lang w:val="pt-BR"/>
        </w:rPr>
        <w:t xml:space="preserve"> pentru care este depusă oferta</w:t>
      </w:r>
      <w:r w:rsidR="00C1221B" w:rsidRPr="00A550A0">
        <w:rPr>
          <w:rFonts w:ascii="Times New Roman" w:hAnsi="Times New Roman" w:cs="Times New Roman"/>
          <w:sz w:val="24"/>
          <w:szCs w:val="24"/>
          <w:lang w:val="pt-BR"/>
        </w:rPr>
        <w:t>.</w:t>
      </w:r>
      <w:r w:rsidRPr="00A550A0">
        <w:rPr>
          <w:rFonts w:ascii="Times New Roman" w:hAnsi="Times New Roman" w:cs="Times New Roman"/>
          <w:sz w:val="24"/>
          <w:szCs w:val="24"/>
          <w:lang w:val="pt-BR"/>
        </w:rPr>
        <w:t>Alte înscrisuri atrag descalificarea ofertanților.</w:t>
      </w:r>
    </w:p>
    <w:p w14:paraId="3DD8C42C" w14:textId="77777777" w:rsidR="00C1221B" w:rsidRPr="00A550A0" w:rsidRDefault="00F84047"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PLICUL EXTERIOR TREBUIE SĂ CONȚINĂ: </w:t>
      </w:r>
    </w:p>
    <w:p w14:paraId="3FEAB136" w14:textId="77777777" w:rsidR="00C1221B" w:rsidRPr="00A550A0" w:rsidRDefault="00C1221B" w:rsidP="00C1221B">
      <w:pPr>
        <w:pStyle w:val="Listparagraf"/>
        <w:numPr>
          <w:ilvl w:val="0"/>
          <w:numId w:val="1"/>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O fișă cu informații </w:t>
      </w:r>
      <w:r w:rsidR="001A4426" w:rsidRPr="00A550A0">
        <w:rPr>
          <w:rFonts w:ascii="Times New Roman" w:hAnsi="Times New Roman" w:cs="Times New Roman"/>
          <w:sz w:val="24"/>
          <w:szCs w:val="24"/>
          <w:lang w:val="pt-BR"/>
        </w:rPr>
        <w:t>privind ofertantul și o declarați</w:t>
      </w:r>
      <w:r w:rsidRPr="00A550A0">
        <w:rPr>
          <w:rFonts w:ascii="Times New Roman" w:hAnsi="Times New Roman" w:cs="Times New Roman"/>
          <w:sz w:val="24"/>
          <w:szCs w:val="24"/>
          <w:lang w:val="pt-BR"/>
        </w:rPr>
        <w:t>e de participare, semnată de ofertant, fără îngroșări, ștersături sau modificări;</w:t>
      </w:r>
    </w:p>
    <w:p w14:paraId="299D4DAB" w14:textId="77777777" w:rsidR="00C1221B" w:rsidRPr="001A4426" w:rsidRDefault="00C1221B" w:rsidP="00C1221B">
      <w:pPr>
        <w:pStyle w:val="Listparagraf"/>
        <w:numPr>
          <w:ilvl w:val="0"/>
          <w:numId w:val="1"/>
        </w:numPr>
        <w:jc w:val="both"/>
        <w:rPr>
          <w:rFonts w:ascii="Times New Roman" w:hAnsi="Times New Roman" w:cs="Times New Roman"/>
          <w:sz w:val="24"/>
          <w:szCs w:val="24"/>
        </w:rPr>
      </w:pPr>
      <w:proofErr w:type="spellStart"/>
      <w:r w:rsidRPr="001A4426">
        <w:rPr>
          <w:rFonts w:ascii="Times New Roman" w:hAnsi="Times New Roman" w:cs="Times New Roman"/>
          <w:sz w:val="24"/>
          <w:szCs w:val="24"/>
        </w:rPr>
        <w:t>Acte</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doveditoare</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privind</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calitățile</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și</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capacitățile</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ofertanților</w:t>
      </w:r>
      <w:proofErr w:type="spellEnd"/>
      <w:r w:rsidRPr="001A4426">
        <w:rPr>
          <w:rFonts w:ascii="Times New Roman" w:hAnsi="Times New Roman" w:cs="Times New Roman"/>
          <w:sz w:val="24"/>
          <w:szCs w:val="24"/>
        </w:rPr>
        <w:t xml:space="preserve">, conform </w:t>
      </w:r>
      <w:proofErr w:type="spellStart"/>
      <w:r w:rsidRPr="001A4426">
        <w:rPr>
          <w:rFonts w:ascii="Times New Roman" w:hAnsi="Times New Roman" w:cs="Times New Roman"/>
          <w:sz w:val="24"/>
          <w:szCs w:val="24"/>
        </w:rPr>
        <w:t>solicitărilor</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autorității</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contractante</w:t>
      </w:r>
      <w:proofErr w:type="spellEnd"/>
      <w:r w:rsidRPr="001A4426">
        <w:rPr>
          <w:rFonts w:ascii="Times New Roman" w:hAnsi="Times New Roman" w:cs="Times New Roman"/>
          <w:sz w:val="24"/>
          <w:szCs w:val="24"/>
        </w:rPr>
        <w:t>;</w:t>
      </w:r>
    </w:p>
    <w:p w14:paraId="12B965ED" w14:textId="77777777" w:rsidR="00C1221B" w:rsidRPr="00A550A0" w:rsidRDefault="00C1221B" w:rsidP="00F84047">
      <w:pPr>
        <w:pStyle w:val="Listparagraf"/>
        <w:numPr>
          <w:ilvl w:val="0"/>
          <w:numId w:val="1"/>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Acte doveditoare privind intrarea în posesia caietului de sarcini.</w:t>
      </w:r>
    </w:p>
    <w:p w14:paraId="6D87EF8A" w14:textId="77777777" w:rsidR="00C1221B" w:rsidRPr="00A550A0" w:rsidRDefault="00F84047" w:rsidP="00F84047">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PLICUL INTERIOR TREBUIE SĂ CONTINĂ: </w:t>
      </w:r>
    </w:p>
    <w:p w14:paraId="12FD750D" w14:textId="77777777" w:rsidR="00F81D8B" w:rsidRPr="00A550A0" w:rsidRDefault="00F84047" w:rsidP="00C1221B">
      <w:pPr>
        <w:pStyle w:val="Listparagraf"/>
        <w:numPr>
          <w:ilvl w:val="0"/>
          <w:numId w:val="8"/>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Pe plicul interior se înscriu numele sau denumirea ofertantului, </w:t>
      </w:r>
      <w:r w:rsidR="00C1221B" w:rsidRPr="00A550A0">
        <w:rPr>
          <w:rFonts w:ascii="Times New Roman" w:hAnsi="Times New Roman" w:cs="Times New Roman"/>
          <w:sz w:val="24"/>
          <w:szCs w:val="24"/>
          <w:lang w:val="pt-BR"/>
        </w:rPr>
        <w:t>precum și domiciliul sau sediul social al acestuia, după caz.</w:t>
      </w:r>
    </w:p>
    <w:p w14:paraId="20802733" w14:textId="77777777" w:rsidR="00F81D8B" w:rsidRPr="00A550A0" w:rsidRDefault="00F84047" w:rsidP="00C1221B">
      <w:pPr>
        <w:pStyle w:val="Listparagraf"/>
        <w:numPr>
          <w:ilvl w:val="0"/>
          <w:numId w:val="8"/>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Acest plic va conține oferta propriu-zisă și va fi semnată de ofertant. </w:t>
      </w:r>
    </w:p>
    <w:p w14:paraId="6F6CA132" w14:textId="77777777" w:rsidR="00330D4B" w:rsidRPr="001A4426" w:rsidRDefault="00F84047" w:rsidP="00C1221B">
      <w:pPr>
        <w:pStyle w:val="Listparagraf"/>
        <w:numPr>
          <w:ilvl w:val="0"/>
          <w:numId w:val="8"/>
        </w:numPr>
        <w:jc w:val="both"/>
        <w:rPr>
          <w:rFonts w:ascii="Times New Roman" w:hAnsi="Times New Roman" w:cs="Times New Roman"/>
          <w:sz w:val="24"/>
          <w:szCs w:val="24"/>
        </w:rPr>
      </w:pPr>
      <w:proofErr w:type="spellStart"/>
      <w:r w:rsidRPr="001A4426">
        <w:rPr>
          <w:rFonts w:ascii="Times New Roman" w:hAnsi="Times New Roman" w:cs="Times New Roman"/>
          <w:sz w:val="24"/>
          <w:szCs w:val="24"/>
        </w:rPr>
        <w:t>Oferta</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va</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cuprinde</w:t>
      </w:r>
      <w:proofErr w:type="spellEnd"/>
      <w:r w:rsidRPr="001A4426">
        <w:rPr>
          <w:rFonts w:ascii="Times New Roman" w:hAnsi="Times New Roman" w:cs="Times New Roman"/>
          <w:sz w:val="24"/>
          <w:szCs w:val="24"/>
        </w:rPr>
        <w:t xml:space="preserve">: </w:t>
      </w:r>
    </w:p>
    <w:p w14:paraId="3570FAEB" w14:textId="77777777" w:rsidR="00330D4B"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durata de închiriere a bunului; </w:t>
      </w:r>
    </w:p>
    <w:p w14:paraId="4A56D7AC" w14:textId="77777777" w:rsidR="00F81D8B" w:rsidRPr="001A4426" w:rsidRDefault="00F81D8B" w:rsidP="00C1221B">
      <w:pPr>
        <w:jc w:val="both"/>
        <w:rPr>
          <w:rFonts w:ascii="Times New Roman" w:hAnsi="Times New Roman" w:cs="Times New Roman"/>
          <w:sz w:val="24"/>
          <w:szCs w:val="24"/>
        </w:rPr>
      </w:pPr>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chiria</w:t>
      </w:r>
      <w:proofErr w:type="spellEnd"/>
      <w:r w:rsidRPr="001A4426">
        <w:rPr>
          <w:rFonts w:ascii="Times New Roman" w:hAnsi="Times New Roman" w:cs="Times New Roman"/>
          <w:sz w:val="24"/>
          <w:szCs w:val="24"/>
        </w:rPr>
        <w:t xml:space="preserve"> – </w:t>
      </w:r>
      <w:proofErr w:type="spellStart"/>
      <w:r w:rsidRPr="001A4426">
        <w:rPr>
          <w:rFonts w:ascii="Times New Roman" w:hAnsi="Times New Roman" w:cs="Times New Roman"/>
          <w:sz w:val="24"/>
          <w:szCs w:val="24"/>
        </w:rPr>
        <w:t>în</w:t>
      </w:r>
      <w:proofErr w:type="spellEnd"/>
      <w:r w:rsidRPr="001A4426">
        <w:rPr>
          <w:rFonts w:ascii="Times New Roman" w:hAnsi="Times New Roman" w:cs="Times New Roman"/>
          <w:sz w:val="24"/>
          <w:szCs w:val="24"/>
        </w:rPr>
        <w:t xml:space="preserve"> lei/</w:t>
      </w:r>
      <w:proofErr w:type="spellStart"/>
      <w:r w:rsidRPr="001A4426">
        <w:rPr>
          <w:rFonts w:ascii="Times New Roman" w:hAnsi="Times New Roman" w:cs="Times New Roman"/>
          <w:sz w:val="24"/>
          <w:szCs w:val="24"/>
        </w:rPr>
        <w:t>lună</w:t>
      </w:r>
      <w:proofErr w:type="spellEnd"/>
      <w:r w:rsidRPr="001A4426">
        <w:rPr>
          <w:rFonts w:ascii="Times New Roman" w:hAnsi="Times New Roman" w:cs="Times New Roman"/>
          <w:sz w:val="24"/>
          <w:szCs w:val="24"/>
        </w:rPr>
        <w:t>.</w:t>
      </w:r>
    </w:p>
    <w:p w14:paraId="009CB436" w14:textId="77777777" w:rsidR="00F81D8B" w:rsidRPr="001A4426" w:rsidRDefault="00F84047" w:rsidP="00C1221B">
      <w:pPr>
        <w:pStyle w:val="Listparagraf"/>
        <w:numPr>
          <w:ilvl w:val="0"/>
          <w:numId w:val="8"/>
        </w:numPr>
        <w:jc w:val="both"/>
        <w:rPr>
          <w:rFonts w:ascii="Times New Roman" w:hAnsi="Times New Roman" w:cs="Times New Roman"/>
          <w:sz w:val="24"/>
          <w:szCs w:val="24"/>
        </w:rPr>
      </w:pPr>
      <w:proofErr w:type="spellStart"/>
      <w:r w:rsidRPr="001A4426">
        <w:rPr>
          <w:rFonts w:ascii="Times New Roman" w:hAnsi="Times New Roman" w:cs="Times New Roman"/>
          <w:sz w:val="24"/>
          <w:szCs w:val="24"/>
        </w:rPr>
        <w:t>Fiecare</w:t>
      </w:r>
      <w:proofErr w:type="spellEnd"/>
      <w:r w:rsidRPr="001A4426">
        <w:rPr>
          <w:rFonts w:ascii="Times New Roman" w:hAnsi="Times New Roman" w:cs="Times New Roman"/>
          <w:sz w:val="24"/>
          <w:szCs w:val="24"/>
        </w:rPr>
        <w:t xml:space="preserve"> participant are </w:t>
      </w:r>
      <w:proofErr w:type="spellStart"/>
      <w:r w:rsidRPr="001A4426">
        <w:rPr>
          <w:rFonts w:ascii="Times New Roman" w:hAnsi="Times New Roman" w:cs="Times New Roman"/>
          <w:sz w:val="24"/>
          <w:szCs w:val="24"/>
        </w:rPr>
        <w:t>drep</w:t>
      </w:r>
      <w:r w:rsidR="00F81D8B" w:rsidRPr="001A4426">
        <w:rPr>
          <w:rFonts w:ascii="Times New Roman" w:hAnsi="Times New Roman" w:cs="Times New Roman"/>
          <w:sz w:val="24"/>
          <w:szCs w:val="24"/>
        </w:rPr>
        <w:t>tul</w:t>
      </w:r>
      <w:proofErr w:type="spellEnd"/>
      <w:r w:rsidR="00F81D8B" w:rsidRPr="001A4426">
        <w:rPr>
          <w:rFonts w:ascii="Times New Roman" w:hAnsi="Times New Roman" w:cs="Times New Roman"/>
          <w:sz w:val="24"/>
          <w:szCs w:val="24"/>
        </w:rPr>
        <w:t xml:space="preserve"> </w:t>
      </w:r>
      <w:proofErr w:type="spellStart"/>
      <w:r w:rsidR="00F81D8B" w:rsidRPr="001A4426">
        <w:rPr>
          <w:rFonts w:ascii="Times New Roman" w:hAnsi="Times New Roman" w:cs="Times New Roman"/>
          <w:sz w:val="24"/>
          <w:szCs w:val="24"/>
        </w:rPr>
        <w:t>să</w:t>
      </w:r>
      <w:proofErr w:type="spellEnd"/>
      <w:r w:rsidR="00F81D8B" w:rsidRPr="001A4426">
        <w:rPr>
          <w:rFonts w:ascii="Times New Roman" w:hAnsi="Times New Roman" w:cs="Times New Roman"/>
          <w:sz w:val="24"/>
          <w:szCs w:val="24"/>
        </w:rPr>
        <w:t xml:space="preserve"> </w:t>
      </w:r>
      <w:proofErr w:type="spellStart"/>
      <w:r w:rsidR="00F81D8B" w:rsidRPr="001A4426">
        <w:rPr>
          <w:rFonts w:ascii="Times New Roman" w:hAnsi="Times New Roman" w:cs="Times New Roman"/>
          <w:sz w:val="24"/>
          <w:szCs w:val="24"/>
        </w:rPr>
        <w:t>depună</w:t>
      </w:r>
      <w:proofErr w:type="spellEnd"/>
      <w:r w:rsidR="00F81D8B" w:rsidRPr="001A4426">
        <w:rPr>
          <w:rFonts w:ascii="Times New Roman" w:hAnsi="Times New Roman" w:cs="Times New Roman"/>
          <w:sz w:val="24"/>
          <w:szCs w:val="24"/>
        </w:rPr>
        <w:t xml:space="preserve"> o </w:t>
      </w:r>
      <w:proofErr w:type="spellStart"/>
      <w:r w:rsidR="00F81D8B" w:rsidRPr="001A4426">
        <w:rPr>
          <w:rFonts w:ascii="Times New Roman" w:hAnsi="Times New Roman" w:cs="Times New Roman"/>
          <w:sz w:val="24"/>
          <w:szCs w:val="24"/>
        </w:rPr>
        <w:t>singură</w:t>
      </w:r>
      <w:proofErr w:type="spellEnd"/>
      <w:r w:rsidR="00F81D8B" w:rsidRPr="001A4426">
        <w:rPr>
          <w:rFonts w:ascii="Times New Roman" w:hAnsi="Times New Roman" w:cs="Times New Roman"/>
          <w:sz w:val="24"/>
          <w:szCs w:val="24"/>
        </w:rPr>
        <w:t xml:space="preserve"> </w:t>
      </w:r>
      <w:proofErr w:type="spellStart"/>
      <w:r w:rsidR="00F81D8B" w:rsidRPr="001A4426">
        <w:rPr>
          <w:rFonts w:ascii="Times New Roman" w:hAnsi="Times New Roman" w:cs="Times New Roman"/>
          <w:sz w:val="24"/>
          <w:szCs w:val="24"/>
        </w:rPr>
        <w:t>ofertă</w:t>
      </w:r>
      <w:proofErr w:type="spellEnd"/>
      <w:r w:rsidR="00F81D8B" w:rsidRPr="001A4426">
        <w:rPr>
          <w:rFonts w:ascii="Times New Roman" w:hAnsi="Times New Roman" w:cs="Times New Roman"/>
          <w:sz w:val="24"/>
          <w:szCs w:val="24"/>
        </w:rPr>
        <w:t>.</w:t>
      </w:r>
    </w:p>
    <w:p w14:paraId="16BA1D1D" w14:textId="77777777" w:rsidR="00F81D8B" w:rsidRPr="00A550A0" w:rsidRDefault="00F81D8B" w:rsidP="00C1221B">
      <w:pPr>
        <w:pStyle w:val="Listparagraf"/>
        <w:numPr>
          <w:ilvl w:val="0"/>
          <w:numId w:val="8"/>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Oferta are caracter obligatoriu, din punct de vedere al conținutului, pe toată perioada de valabilitate stabilită de autoritatea contractantă.</w:t>
      </w:r>
    </w:p>
    <w:p w14:paraId="7CFB9C6D" w14:textId="77777777" w:rsidR="00F81D8B" w:rsidRPr="00A550A0" w:rsidRDefault="00F81D8B" w:rsidP="00C1221B">
      <w:pPr>
        <w:pStyle w:val="Listparagraf"/>
        <w:numPr>
          <w:ilvl w:val="0"/>
          <w:numId w:val="8"/>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Persoana interesată are obligația de a depune oferta</w:t>
      </w:r>
      <w:r w:rsidR="00CE11FD" w:rsidRPr="00A550A0">
        <w:rPr>
          <w:rFonts w:ascii="Times New Roman" w:hAnsi="Times New Roman" w:cs="Times New Roman"/>
          <w:sz w:val="24"/>
          <w:szCs w:val="24"/>
          <w:lang w:val="pt-BR"/>
        </w:rPr>
        <w:t xml:space="preserve"> la adresa și până la data limită pentru depunere, stabilite în anunțul procedurii.</w:t>
      </w:r>
    </w:p>
    <w:p w14:paraId="5BAD0475" w14:textId="77777777" w:rsidR="00CE11FD" w:rsidRPr="00A550A0" w:rsidRDefault="00CE11FD" w:rsidP="00C1221B">
      <w:pPr>
        <w:pStyle w:val="Listparagraf"/>
        <w:numPr>
          <w:ilvl w:val="0"/>
          <w:numId w:val="8"/>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Riscurile legate de transmiterea ofertei, inclusive forța majoră, cad în sarcina persoanei interesate.</w:t>
      </w:r>
    </w:p>
    <w:p w14:paraId="1790F2AB" w14:textId="77777777" w:rsidR="00CE11FD" w:rsidRPr="00A550A0" w:rsidRDefault="00CE11FD" w:rsidP="00C1221B">
      <w:pPr>
        <w:pStyle w:val="Listparagraf"/>
        <w:numPr>
          <w:ilvl w:val="0"/>
          <w:numId w:val="8"/>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Oferta depusă la o altă adresă a autorității contractante decât cea stabilită sau după expirarea datei-limită pentru depunere se returnează nedeschisă.</w:t>
      </w:r>
    </w:p>
    <w:p w14:paraId="2EBA4EC2" w14:textId="77777777" w:rsidR="00CE11FD" w:rsidRPr="00A550A0" w:rsidRDefault="00CE11FD" w:rsidP="00C1221B">
      <w:pPr>
        <w:pStyle w:val="Listparagraf"/>
        <w:numPr>
          <w:ilvl w:val="0"/>
          <w:numId w:val="8"/>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Deschiderea plicurilor interioare se face numai după semnarea procesului-verbal prevăzut la alin. 15 de către toți membrii comisiei de evaluare și de către ofertanți.</w:t>
      </w:r>
    </w:p>
    <w:p w14:paraId="3C6C2AA4" w14:textId="77777777" w:rsidR="00CE11FD" w:rsidRPr="00A550A0" w:rsidRDefault="00CE11FD" w:rsidP="00CE11FD">
      <w:pPr>
        <w:pStyle w:val="Listparagraf"/>
        <w:numPr>
          <w:ilvl w:val="0"/>
          <w:numId w:val="8"/>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Sunt considerate oferte valabile ofertele care îndeplinesc criteriile de valabilitate prevăzute în caietul de sarcini.</w:t>
      </w:r>
    </w:p>
    <w:p w14:paraId="1CAC97F8" w14:textId="77777777" w:rsidR="00330D4B" w:rsidRPr="001A4426" w:rsidRDefault="00F84047" w:rsidP="00C1221B">
      <w:pPr>
        <w:jc w:val="both"/>
        <w:rPr>
          <w:rFonts w:ascii="Times New Roman" w:hAnsi="Times New Roman" w:cs="Times New Roman"/>
          <w:b/>
          <w:sz w:val="24"/>
          <w:szCs w:val="24"/>
        </w:rPr>
      </w:pPr>
      <w:r w:rsidRPr="001A4426">
        <w:rPr>
          <w:rFonts w:ascii="Times New Roman" w:hAnsi="Times New Roman" w:cs="Times New Roman"/>
          <w:b/>
          <w:sz w:val="24"/>
          <w:szCs w:val="24"/>
        </w:rPr>
        <w:lastRenderedPageBreak/>
        <w:t xml:space="preserve">II. </w:t>
      </w:r>
      <w:proofErr w:type="spellStart"/>
      <w:r w:rsidRPr="001A4426">
        <w:rPr>
          <w:rFonts w:ascii="Times New Roman" w:hAnsi="Times New Roman" w:cs="Times New Roman"/>
          <w:b/>
          <w:sz w:val="24"/>
          <w:szCs w:val="24"/>
        </w:rPr>
        <w:t>Precizări</w:t>
      </w:r>
      <w:proofErr w:type="spellEnd"/>
      <w:r w:rsidRPr="001A4426">
        <w:rPr>
          <w:rFonts w:ascii="Times New Roman" w:hAnsi="Times New Roman" w:cs="Times New Roman"/>
          <w:b/>
          <w:sz w:val="24"/>
          <w:szCs w:val="24"/>
        </w:rPr>
        <w:t xml:space="preserve"> </w:t>
      </w:r>
      <w:proofErr w:type="spellStart"/>
      <w:r w:rsidRPr="001A4426">
        <w:rPr>
          <w:rFonts w:ascii="Times New Roman" w:hAnsi="Times New Roman" w:cs="Times New Roman"/>
          <w:b/>
          <w:sz w:val="24"/>
          <w:szCs w:val="24"/>
        </w:rPr>
        <w:t>privind</w:t>
      </w:r>
      <w:proofErr w:type="spellEnd"/>
      <w:r w:rsidRPr="001A4426">
        <w:rPr>
          <w:rFonts w:ascii="Times New Roman" w:hAnsi="Times New Roman" w:cs="Times New Roman"/>
          <w:b/>
          <w:sz w:val="24"/>
          <w:szCs w:val="24"/>
        </w:rPr>
        <w:t xml:space="preserve"> </w:t>
      </w:r>
      <w:proofErr w:type="spellStart"/>
      <w:r w:rsidRPr="001A4426">
        <w:rPr>
          <w:rFonts w:ascii="Times New Roman" w:hAnsi="Times New Roman" w:cs="Times New Roman"/>
          <w:b/>
          <w:sz w:val="24"/>
          <w:szCs w:val="24"/>
        </w:rPr>
        <w:t>oferta</w:t>
      </w:r>
      <w:proofErr w:type="spellEnd"/>
    </w:p>
    <w:p w14:paraId="244EB606" w14:textId="77777777" w:rsidR="00330D4B"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Oferta reprezintă angajamentul ferm al ofertantului în conformitate cu documentele licitației, este secretă și se depune în vederea participării la licitație. </w:t>
      </w:r>
    </w:p>
    <w:p w14:paraId="7AA9CF1B" w14:textId="77777777" w:rsidR="00330D4B"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 Oferta trebuie să fie fermă și redactată în limba română. </w:t>
      </w:r>
    </w:p>
    <w:p w14:paraId="5F7B3139" w14:textId="77777777" w:rsidR="00330D4B"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 Oferta este supusă clauzelor juridice și financiare înscrise în documentele ce o alcătuiesc. </w:t>
      </w:r>
    </w:p>
    <w:p w14:paraId="141C3FA3" w14:textId="77777777" w:rsidR="00330D4B"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4. Organizatorul licitației are dreptul, prin comisia de evaluare, să descalifice orice ofertant care nu îndeplinește prin oferta prezentată una sau ma</w:t>
      </w:r>
      <w:r w:rsidR="00CE11FD" w:rsidRPr="00A550A0">
        <w:rPr>
          <w:rFonts w:ascii="Times New Roman" w:hAnsi="Times New Roman" w:cs="Times New Roman"/>
          <w:sz w:val="24"/>
          <w:szCs w:val="24"/>
          <w:lang w:val="pt-BR"/>
        </w:rPr>
        <w:t>i multe cerințe din documentația de atribuire</w:t>
      </w:r>
      <w:r w:rsidRPr="00A550A0">
        <w:rPr>
          <w:rFonts w:ascii="Times New Roman" w:hAnsi="Times New Roman" w:cs="Times New Roman"/>
          <w:sz w:val="24"/>
          <w:szCs w:val="24"/>
          <w:lang w:val="pt-BR"/>
        </w:rPr>
        <w:t xml:space="preserve">. </w:t>
      </w:r>
    </w:p>
    <w:p w14:paraId="1AC20138" w14:textId="77777777" w:rsidR="00330D4B"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5. Depunerea ofertei reprezintă manifestarea voinței ofertantului de a semna contractul de închiriere a bunului pentru a-l exploata conform obiectivelor locatorului. </w:t>
      </w:r>
    </w:p>
    <w:p w14:paraId="1FB5933E" w14:textId="77777777" w:rsidR="00330D4B"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6. Revocarea ofertei de către ofertant în perioada de valabilitate a acesteia, potrivit anunțului, atrage dupa sine pierderea garanției de participare. </w:t>
      </w:r>
    </w:p>
    <w:p w14:paraId="13DE7975" w14:textId="77777777" w:rsidR="00330D4B"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7. Revocarea de către ofertant a ofertei dupa adjudecare, atrage dupa sine pierderea garanției de participare și, daca este cazul, plata de daune interese de către partea în culpă. </w:t>
      </w:r>
    </w:p>
    <w:p w14:paraId="58E63F5D" w14:textId="77777777" w:rsidR="00330D4B"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8. Conținutul ofertei trebuie să rămână confidențial până la data stabilită pentru deschiderea acestora, locatorul urmând a lua cunoștință de conținutul respectivelor oferte numai după această dată. </w:t>
      </w:r>
    </w:p>
    <w:p w14:paraId="1419C607" w14:textId="77777777" w:rsidR="00233F67" w:rsidRPr="00A550A0" w:rsidRDefault="00F84047" w:rsidP="00233F67">
      <w:pPr>
        <w:jc w:val="both"/>
        <w:rPr>
          <w:rFonts w:ascii="Times New Roman" w:hAnsi="Times New Roman" w:cs="Times New Roman"/>
          <w:color w:val="FF0000"/>
          <w:sz w:val="24"/>
          <w:szCs w:val="24"/>
          <w:lang w:val="pt-BR"/>
        </w:rPr>
      </w:pPr>
      <w:r w:rsidRPr="00A550A0">
        <w:rPr>
          <w:rFonts w:ascii="Times New Roman" w:hAnsi="Times New Roman" w:cs="Times New Roman"/>
          <w:sz w:val="24"/>
          <w:szCs w:val="24"/>
          <w:lang w:val="pt-BR"/>
        </w:rPr>
        <w:t>9. Elemente de preț</w:t>
      </w:r>
      <w:r w:rsidR="00630CC3" w:rsidRPr="00A550A0">
        <w:rPr>
          <w:rFonts w:ascii="Times New Roman" w:hAnsi="Times New Roman" w:cs="Times New Roman"/>
          <w:sz w:val="24"/>
          <w:szCs w:val="24"/>
          <w:lang w:val="pt-BR"/>
        </w:rPr>
        <w:t>:</w:t>
      </w:r>
      <w:r w:rsidRPr="00A550A0">
        <w:rPr>
          <w:rFonts w:ascii="Times New Roman" w:hAnsi="Times New Roman" w:cs="Times New Roman"/>
          <w:sz w:val="24"/>
          <w:szCs w:val="24"/>
          <w:lang w:val="pt-BR"/>
        </w:rPr>
        <w:t xml:space="preserve"> Prețul minim de pornire a licitației este de: </w:t>
      </w:r>
      <w:r w:rsidR="00233F67" w:rsidRPr="00A550A0">
        <w:rPr>
          <w:rFonts w:ascii="Times New Roman" w:hAnsi="Times New Roman" w:cs="Times New Roman"/>
          <w:b/>
          <w:sz w:val="24"/>
          <w:szCs w:val="24"/>
          <w:lang w:val="pt-BR"/>
        </w:rPr>
        <w:t>154 lei/lună pentru teren și spațiu locativ la parter de bloc.</w:t>
      </w:r>
      <w:r w:rsidR="00233F67" w:rsidRPr="00A550A0">
        <w:rPr>
          <w:rFonts w:ascii="Times New Roman" w:hAnsi="Times New Roman" w:cs="Times New Roman"/>
          <w:sz w:val="24"/>
          <w:szCs w:val="24"/>
          <w:lang w:val="pt-BR"/>
        </w:rPr>
        <w:t xml:space="preserve">  </w:t>
      </w:r>
    </w:p>
    <w:p w14:paraId="3BCEBBF5" w14:textId="77777777" w:rsidR="00A272BD"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10. Pasul de licitare (suma fixă în bani care reprezintă minimum supralicitării) va fi de </w:t>
      </w:r>
      <w:r w:rsidR="00E757BE" w:rsidRPr="00A550A0">
        <w:rPr>
          <w:rFonts w:ascii="Times New Roman" w:hAnsi="Times New Roman" w:cs="Times New Roman"/>
          <w:sz w:val="24"/>
          <w:szCs w:val="24"/>
          <w:lang w:val="pt-BR"/>
        </w:rPr>
        <w:t>2 lei</w:t>
      </w:r>
      <w:r w:rsidRPr="00A550A0">
        <w:rPr>
          <w:rFonts w:ascii="Times New Roman" w:hAnsi="Times New Roman" w:cs="Times New Roman"/>
          <w:sz w:val="24"/>
          <w:szCs w:val="24"/>
          <w:lang w:val="pt-BR"/>
        </w:rPr>
        <w:t xml:space="preserve">/lună. </w:t>
      </w:r>
    </w:p>
    <w:p w14:paraId="050D6F70" w14:textId="77777777" w:rsidR="00A272BD"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11.Prețul închirierii, licitat, va fi indexat anual cu rata inflației. </w:t>
      </w:r>
    </w:p>
    <w:p w14:paraId="6F78CF76" w14:textId="77777777" w:rsidR="00A272BD"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12.Modul de achitare a prețului închirierii cât şi clauzele pentru respectarea obligațiilor de plată, se vor stabili prin contractul de închiriere. </w:t>
      </w:r>
    </w:p>
    <w:p w14:paraId="08BBCF6B" w14:textId="77777777" w:rsidR="00A272BD"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13.Chiriașul va suporta toate cheltuielile de instituire a închirierii prevăzute. </w:t>
      </w:r>
    </w:p>
    <w:p w14:paraId="2810DE91" w14:textId="77777777" w:rsidR="00A272BD" w:rsidRPr="00A550A0" w:rsidRDefault="00F84047" w:rsidP="00C1221B">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14.Participantului la licitație căruia nu i-a fost adjudecat bunul va primi contravaloarea garanției de participare. </w:t>
      </w:r>
    </w:p>
    <w:p w14:paraId="2A3717F9" w14:textId="77777777" w:rsidR="00A272BD" w:rsidRPr="00A550A0" w:rsidRDefault="00380DD2" w:rsidP="00C1221B">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6</w:t>
      </w:r>
      <w:r w:rsidR="00630CC3" w:rsidRPr="00A550A0">
        <w:rPr>
          <w:rFonts w:ascii="Times New Roman" w:hAnsi="Times New Roman" w:cs="Times New Roman"/>
          <w:b/>
          <w:sz w:val="24"/>
          <w:szCs w:val="24"/>
          <w:lang w:val="pt-BR"/>
        </w:rPr>
        <w:t>.INFORMAȚII PRIVIND CRITERIILE</w:t>
      </w:r>
      <w:r w:rsidR="00F84047" w:rsidRPr="00A550A0">
        <w:rPr>
          <w:rFonts w:ascii="Times New Roman" w:hAnsi="Times New Roman" w:cs="Times New Roman"/>
          <w:b/>
          <w:sz w:val="24"/>
          <w:szCs w:val="24"/>
          <w:lang w:val="pt-BR"/>
        </w:rPr>
        <w:t xml:space="preserve"> DE ATRIBUIRE </w:t>
      </w:r>
    </w:p>
    <w:p w14:paraId="1E9F873F" w14:textId="77777777" w:rsidR="00630CC3" w:rsidRPr="00A550A0" w:rsidRDefault="00630CC3" w:rsidP="00630CC3">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Criteriile de atribuire a contractului de închiriere sunt următoarele: </w:t>
      </w:r>
    </w:p>
    <w:p w14:paraId="691442EB" w14:textId="77777777" w:rsidR="00630CC3" w:rsidRPr="001A4426" w:rsidRDefault="00630CC3" w:rsidP="00630CC3">
      <w:pPr>
        <w:pStyle w:val="Listparagraf"/>
        <w:numPr>
          <w:ilvl w:val="0"/>
          <w:numId w:val="5"/>
        </w:numPr>
        <w:jc w:val="both"/>
        <w:rPr>
          <w:rFonts w:ascii="Times New Roman" w:hAnsi="Times New Roman" w:cs="Times New Roman"/>
          <w:sz w:val="24"/>
          <w:szCs w:val="24"/>
        </w:rPr>
      </w:pPr>
      <w:r w:rsidRPr="001A4426">
        <w:rPr>
          <w:rFonts w:ascii="Times New Roman" w:hAnsi="Times New Roman" w:cs="Times New Roman"/>
          <w:sz w:val="24"/>
          <w:szCs w:val="24"/>
        </w:rPr>
        <w:t>c</w:t>
      </w:r>
      <w:r w:rsidR="009F077A">
        <w:rPr>
          <w:rFonts w:ascii="Times New Roman" w:hAnsi="Times New Roman" w:cs="Times New Roman"/>
          <w:sz w:val="24"/>
          <w:szCs w:val="24"/>
        </w:rPr>
        <w:t>e</w:t>
      </w:r>
      <w:r w:rsidR="002162A4">
        <w:rPr>
          <w:rFonts w:ascii="Times New Roman" w:hAnsi="Times New Roman" w:cs="Times New Roman"/>
          <w:sz w:val="24"/>
          <w:szCs w:val="24"/>
        </w:rPr>
        <w:t xml:space="preserve">l </w:t>
      </w:r>
      <w:proofErr w:type="spellStart"/>
      <w:r w:rsidR="002162A4">
        <w:rPr>
          <w:rFonts w:ascii="Times New Roman" w:hAnsi="Times New Roman" w:cs="Times New Roman"/>
          <w:sz w:val="24"/>
          <w:szCs w:val="24"/>
        </w:rPr>
        <w:t>mai</w:t>
      </w:r>
      <w:proofErr w:type="spellEnd"/>
      <w:r w:rsidR="002162A4">
        <w:rPr>
          <w:rFonts w:ascii="Times New Roman" w:hAnsi="Times New Roman" w:cs="Times New Roman"/>
          <w:sz w:val="24"/>
          <w:szCs w:val="24"/>
        </w:rPr>
        <w:t xml:space="preserve"> mare </w:t>
      </w:r>
      <w:proofErr w:type="spellStart"/>
      <w:r w:rsidR="002162A4">
        <w:rPr>
          <w:rFonts w:ascii="Times New Roman" w:hAnsi="Times New Roman" w:cs="Times New Roman"/>
          <w:sz w:val="24"/>
          <w:szCs w:val="24"/>
        </w:rPr>
        <w:t>nivel</w:t>
      </w:r>
      <w:proofErr w:type="spellEnd"/>
      <w:r w:rsidR="002162A4">
        <w:rPr>
          <w:rFonts w:ascii="Times New Roman" w:hAnsi="Times New Roman" w:cs="Times New Roman"/>
          <w:sz w:val="24"/>
          <w:szCs w:val="24"/>
        </w:rPr>
        <w:t xml:space="preserve"> al </w:t>
      </w:r>
      <w:proofErr w:type="spellStart"/>
      <w:r w:rsidR="002162A4">
        <w:rPr>
          <w:rFonts w:ascii="Times New Roman" w:hAnsi="Times New Roman" w:cs="Times New Roman"/>
          <w:sz w:val="24"/>
          <w:szCs w:val="24"/>
        </w:rPr>
        <w:t>chiriei</w:t>
      </w:r>
      <w:proofErr w:type="spellEnd"/>
      <w:r w:rsidR="002162A4">
        <w:rPr>
          <w:rFonts w:ascii="Times New Roman" w:hAnsi="Times New Roman" w:cs="Times New Roman"/>
          <w:sz w:val="24"/>
          <w:szCs w:val="24"/>
        </w:rPr>
        <w:t xml:space="preserve"> – 4</w:t>
      </w:r>
      <w:r w:rsidRPr="001A4426">
        <w:rPr>
          <w:rFonts w:ascii="Times New Roman" w:hAnsi="Times New Roman" w:cs="Times New Roman"/>
          <w:sz w:val="24"/>
          <w:szCs w:val="24"/>
        </w:rPr>
        <w:t>0%;</w:t>
      </w:r>
    </w:p>
    <w:p w14:paraId="495812B4" w14:textId="77777777" w:rsidR="00630CC3" w:rsidRPr="00A550A0" w:rsidRDefault="00630CC3" w:rsidP="00630CC3">
      <w:pPr>
        <w:pStyle w:val="Listparagraf"/>
        <w:numPr>
          <w:ilvl w:val="0"/>
          <w:numId w:val="5"/>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capacitatea economi</w:t>
      </w:r>
      <w:r w:rsidR="009F077A" w:rsidRPr="00A550A0">
        <w:rPr>
          <w:rFonts w:ascii="Times New Roman" w:hAnsi="Times New Roman" w:cs="Times New Roman"/>
          <w:sz w:val="24"/>
          <w:szCs w:val="24"/>
          <w:lang w:val="pt-BR"/>
        </w:rPr>
        <w:t xml:space="preserve">co-financiară a ofertanților – </w:t>
      </w:r>
      <w:r w:rsidR="002162A4" w:rsidRPr="00A550A0">
        <w:rPr>
          <w:rFonts w:ascii="Times New Roman" w:hAnsi="Times New Roman" w:cs="Times New Roman"/>
          <w:sz w:val="24"/>
          <w:szCs w:val="24"/>
          <w:lang w:val="pt-BR"/>
        </w:rPr>
        <w:t>2</w:t>
      </w:r>
      <w:r w:rsidRPr="00A550A0">
        <w:rPr>
          <w:rFonts w:ascii="Times New Roman" w:hAnsi="Times New Roman" w:cs="Times New Roman"/>
          <w:sz w:val="24"/>
          <w:szCs w:val="24"/>
          <w:lang w:val="pt-BR"/>
        </w:rPr>
        <w:t>0%;</w:t>
      </w:r>
    </w:p>
    <w:p w14:paraId="52D25B5B" w14:textId="77777777" w:rsidR="00630CC3" w:rsidRPr="001A4426" w:rsidRDefault="00630CC3" w:rsidP="00630CC3">
      <w:pPr>
        <w:pStyle w:val="Listparagraf"/>
        <w:numPr>
          <w:ilvl w:val="0"/>
          <w:numId w:val="5"/>
        </w:numPr>
        <w:jc w:val="both"/>
        <w:rPr>
          <w:rFonts w:ascii="Times New Roman" w:hAnsi="Times New Roman" w:cs="Times New Roman"/>
          <w:sz w:val="24"/>
          <w:szCs w:val="24"/>
        </w:rPr>
      </w:pPr>
      <w:proofErr w:type="spellStart"/>
      <w:r w:rsidRPr="001A4426">
        <w:rPr>
          <w:rFonts w:ascii="Times New Roman" w:hAnsi="Times New Roman" w:cs="Times New Roman"/>
          <w:sz w:val="24"/>
          <w:szCs w:val="24"/>
        </w:rPr>
        <w:t>pro</w:t>
      </w:r>
      <w:r w:rsidR="009F077A">
        <w:rPr>
          <w:rFonts w:ascii="Times New Roman" w:hAnsi="Times New Roman" w:cs="Times New Roman"/>
          <w:sz w:val="24"/>
          <w:szCs w:val="24"/>
        </w:rPr>
        <w:t>tecția</w:t>
      </w:r>
      <w:proofErr w:type="spellEnd"/>
      <w:r w:rsidR="009F077A">
        <w:rPr>
          <w:rFonts w:ascii="Times New Roman" w:hAnsi="Times New Roman" w:cs="Times New Roman"/>
          <w:sz w:val="24"/>
          <w:szCs w:val="24"/>
        </w:rPr>
        <w:t xml:space="preserve"> </w:t>
      </w:r>
      <w:proofErr w:type="spellStart"/>
      <w:r w:rsidR="009F077A">
        <w:rPr>
          <w:rFonts w:ascii="Times New Roman" w:hAnsi="Times New Roman" w:cs="Times New Roman"/>
          <w:sz w:val="24"/>
          <w:szCs w:val="24"/>
        </w:rPr>
        <w:t>mediului</w:t>
      </w:r>
      <w:proofErr w:type="spellEnd"/>
      <w:r w:rsidR="009F077A">
        <w:rPr>
          <w:rFonts w:ascii="Times New Roman" w:hAnsi="Times New Roman" w:cs="Times New Roman"/>
          <w:sz w:val="24"/>
          <w:szCs w:val="24"/>
        </w:rPr>
        <w:t xml:space="preserve"> </w:t>
      </w:r>
      <w:proofErr w:type="spellStart"/>
      <w:r w:rsidR="009F077A">
        <w:rPr>
          <w:rFonts w:ascii="Times New Roman" w:hAnsi="Times New Roman" w:cs="Times New Roman"/>
          <w:sz w:val="24"/>
          <w:szCs w:val="24"/>
        </w:rPr>
        <w:t>înconjurător</w:t>
      </w:r>
      <w:proofErr w:type="spellEnd"/>
      <w:r w:rsidR="009F077A">
        <w:rPr>
          <w:rFonts w:ascii="Times New Roman" w:hAnsi="Times New Roman" w:cs="Times New Roman"/>
          <w:sz w:val="24"/>
          <w:szCs w:val="24"/>
        </w:rPr>
        <w:t xml:space="preserve"> – </w:t>
      </w:r>
      <w:r w:rsidR="002162A4">
        <w:rPr>
          <w:rFonts w:ascii="Times New Roman" w:hAnsi="Times New Roman" w:cs="Times New Roman"/>
          <w:sz w:val="24"/>
          <w:szCs w:val="24"/>
        </w:rPr>
        <w:t>2</w:t>
      </w:r>
      <w:r w:rsidRPr="001A4426">
        <w:rPr>
          <w:rFonts w:ascii="Times New Roman" w:hAnsi="Times New Roman" w:cs="Times New Roman"/>
          <w:sz w:val="24"/>
          <w:szCs w:val="24"/>
        </w:rPr>
        <w:t>0%;</w:t>
      </w:r>
    </w:p>
    <w:p w14:paraId="6B079556" w14:textId="77777777" w:rsidR="00380DD2" w:rsidRPr="00A550A0" w:rsidRDefault="00630CC3" w:rsidP="00380DD2">
      <w:pPr>
        <w:pStyle w:val="Listparagraf"/>
        <w:numPr>
          <w:ilvl w:val="0"/>
          <w:numId w:val="5"/>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condiții specifice impuse</w:t>
      </w:r>
      <w:r w:rsidR="009F077A" w:rsidRPr="00A550A0">
        <w:rPr>
          <w:rFonts w:ascii="Times New Roman" w:hAnsi="Times New Roman" w:cs="Times New Roman"/>
          <w:sz w:val="24"/>
          <w:szCs w:val="24"/>
          <w:lang w:val="pt-BR"/>
        </w:rPr>
        <w:t xml:space="preserve"> de natura bunului închiriat – </w:t>
      </w:r>
      <w:r w:rsidR="002162A4" w:rsidRPr="00A550A0">
        <w:rPr>
          <w:rFonts w:ascii="Times New Roman" w:hAnsi="Times New Roman" w:cs="Times New Roman"/>
          <w:sz w:val="24"/>
          <w:szCs w:val="24"/>
          <w:lang w:val="pt-BR"/>
        </w:rPr>
        <w:t>2</w:t>
      </w:r>
      <w:r w:rsidRPr="00A550A0">
        <w:rPr>
          <w:rFonts w:ascii="Times New Roman" w:hAnsi="Times New Roman" w:cs="Times New Roman"/>
          <w:sz w:val="24"/>
          <w:szCs w:val="24"/>
          <w:lang w:val="pt-BR"/>
        </w:rPr>
        <w:t>0%.</w:t>
      </w:r>
    </w:p>
    <w:p w14:paraId="1CF8F7EF" w14:textId="77777777" w:rsidR="00CE11FD" w:rsidRPr="00A550A0" w:rsidRDefault="00CE11FD" w:rsidP="00CE11FD">
      <w:pPr>
        <w:pStyle w:val="Listparagraf"/>
        <w:jc w:val="both"/>
        <w:rPr>
          <w:rFonts w:ascii="Times New Roman" w:hAnsi="Times New Roman" w:cs="Times New Roman"/>
          <w:sz w:val="24"/>
          <w:szCs w:val="24"/>
          <w:lang w:val="pt-BR"/>
        </w:rPr>
      </w:pPr>
    </w:p>
    <w:p w14:paraId="164C50B0" w14:textId="77777777" w:rsidR="009F077A" w:rsidRPr="00A550A0" w:rsidRDefault="009F077A" w:rsidP="009F077A">
      <w:pPr>
        <w:pStyle w:val="Listparagraf"/>
        <w:numPr>
          <w:ilvl w:val="0"/>
          <w:numId w:val="6"/>
        </w:num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Algoritmul de calcul pentru cel mai mare nivel al chiriei:</w:t>
      </w:r>
    </w:p>
    <w:p w14:paraId="08C020A5" w14:textId="77777777" w:rsidR="009F077A" w:rsidRPr="00A550A0" w:rsidRDefault="009F077A" w:rsidP="009F077A">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Analizând prevederile coroborate ale art. 318 și 319 Cod administrativ, criteriul de atribuire stabilit este cel mai mare nivel al redevenței. Punctajul stabilit pentru acesta este de 100 puncte. Calculul pentru stabilirea punctajului ofertelor cu o valoare mai mica decât maximum oferit se va face prin regula de 3 simplă. </w:t>
      </w:r>
    </w:p>
    <w:p w14:paraId="4DB10FF7" w14:textId="77777777" w:rsidR="009F077A" w:rsidRPr="00A550A0" w:rsidRDefault="009F077A" w:rsidP="009F077A">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Adică: Oferta 1 – 1.000 lei/an </w:t>
      </w:r>
    </w:p>
    <w:p w14:paraId="1CBE4F26" w14:textId="77777777" w:rsidR="009F077A" w:rsidRPr="00A550A0" w:rsidRDefault="009F077A" w:rsidP="009F077A">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            Oferta 2 – 900 lei/an </w:t>
      </w:r>
    </w:p>
    <w:p w14:paraId="4BEF252B" w14:textId="77777777" w:rsidR="009F077A" w:rsidRPr="00A550A0" w:rsidRDefault="009F077A" w:rsidP="009F077A">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Calculul 1.000 lei ......... 100 pct </w:t>
      </w:r>
    </w:p>
    <w:p w14:paraId="3071BD96" w14:textId="77777777" w:rsidR="009F077A" w:rsidRPr="00A550A0" w:rsidRDefault="009F077A" w:rsidP="009F077A">
      <w:pPr>
        <w:jc w:val="both"/>
        <w:rPr>
          <w:rFonts w:ascii="Times New Roman" w:hAnsi="Times New Roman" w:cs="Times New Roman"/>
          <w:sz w:val="24"/>
          <w:szCs w:val="24"/>
          <w:u w:val="single"/>
          <w:lang w:val="pt-BR"/>
        </w:rPr>
      </w:pPr>
      <w:r w:rsidRPr="00A550A0">
        <w:rPr>
          <w:rFonts w:ascii="Times New Roman" w:hAnsi="Times New Roman" w:cs="Times New Roman"/>
          <w:sz w:val="24"/>
          <w:szCs w:val="24"/>
          <w:u w:val="single"/>
          <w:lang w:val="pt-BR"/>
        </w:rPr>
        <w:t xml:space="preserve">              900 lei ......... x pct </w:t>
      </w:r>
    </w:p>
    <w:p w14:paraId="1682EA9A" w14:textId="77777777" w:rsidR="009F077A" w:rsidRPr="00386C5F" w:rsidRDefault="009F077A" w:rsidP="009F077A">
      <w:pPr>
        <w:jc w:val="both"/>
        <w:rPr>
          <w:rFonts w:ascii="Times New Roman" w:hAnsi="Times New Roman" w:cs="Times New Roman"/>
          <w:sz w:val="24"/>
          <w:szCs w:val="24"/>
        </w:rPr>
      </w:pPr>
      <w:r w:rsidRPr="00A550A0">
        <w:rPr>
          <w:rFonts w:ascii="Times New Roman" w:hAnsi="Times New Roman" w:cs="Times New Roman"/>
          <w:sz w:val="24"/>
          <w:szCs w:val="24"/>
          <w:lang w:val="pt-BR"/>
        </w:rPr>
        <w:t xml:space="preserve">          </w:t>
      </w:r>
      <w:r w:rsidRPr="00386C5F">
        <w:rPr>
          <w:rFonts w:ascii="Times New Roman" w:hAnsi="Times New Roman" w:cs="Times New Roman"/>
          <w:sz w:val="24"/>
          <w:szCs w:val="24"/>
        </w:rPr>
        <w:t>x</w:t>
      </w:r>
      <w:proofErr w:type="gramStart"/>
      <w:r w:rsidRPr="00386C5F">
        <w:rPr>
          <w:rFonts w:ascii="Times New Roman" w:hAnsi="Times New Roman" w:cs="Times New Roman"/>
          <w:sz w:val="24"/>
          <w:szCs w:val="24"/>
        </w:rPr>
        <w:t>=(</w:t>
      </w:r>
      <w:proofErr w:type="gramEnd"/>
      <w:r w:rsidRPr="00386C5F">
        <w:rPr>
          <w:rFonts w:ascii="Times New Roman" w:hAnsi="Times New Roman" w:cs="Times New Roman"/>
          <w:sz w:val="24"/>
          <w:szCs w:val="24"/>
        </w:rPr>
        <w:t>900*100</w:t>
      </w:r>
      <w:proofErr w:type="gramStart"/>
      <w:r w:rsidRPr="00386C5F">
        <w:rPr>
          <w:rFonts w:ascii="Times New Roman" w:hAnsi="Times New Roman" w:cs="Times New Roman"/>
          <w:sz w:val="24"/>
          <w:szCs w:val="24"/>
        </w:rPr>
        <w:t>) :</w:t>
      </w:r>
      <w:proofErr w:type="gramEnd"/>
      <w:r w:rsidRPr="00386C5F">
        <w:rPr>
          <w:rFonts w:ascii="Times New Roman" w:hAnsi="Times New Roman" w:cs="Times New Roman"/>
          <w:sz w:val="24"/>
          <w:szCs w:val="24"/>
        </w:rPr>
        <w:t xml:space="preserve"> 1.000 </w:t>
      </w:r>
    </w:p>
    <w:p w14:paraId="376ED7E2" w14:textId="77777777" w:rsidR="009F077A" w:rsidRPr="009F077A" w:rsidRDefault="009F077A" w:rsidP="009F077A">
      <w:pPr>
        <w:jc w:val="both"/>
        <w:rPr>
          <w:rFonts w:ascii="Times New Roman" w:hAnsi="Times New Roman" w:cs="Times New Roman"/>
          <w:sz w:val="24"/>
          <w:szCs w:val="24"/>
        </w:rPr>
      </w:pPr>
      <w:r w:rsidRPr="00386C5F">
        <w:rPr>
          <w:rFonts w:ascii="Times New Roman" w:hAnsi="Times New Roman" w:cs="Times New Roman"/>
          <w:sz w:val="24"/>
          <w:szCs w:val="24"/>
        </w:rPr>
        <w:t xml:space="preserve">          x=90 pct. </w:t>
      </w:r>
    </w:p>
    <w:p w14:paraId="325CCCF3" w14:textId="77777777" w:rsidR="00C73F63" w:rsidRPr="00A550A0" w:rsidRDefault="00C73F63" w:rsidP="00EC62A1">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6</w:t>
      </w:r>
      <w:r w:rsidR="00F84047" w:rsidRPr="00A550A0">
        <w:rPr>
          <w:rFonts w:ascii="Times New Roman" w:hAnsi="Times New Roman" w:cs="Times New Roman"/>
          <w:sz w:val="24"/>
          <w:szCs w:val="24"/>
          <w:lang w:val="pt-BR"/>
        </w:rPr>
        <w:t xml:space="preserve">.1. Comisia de evaluare este legal întrunită numai în prezența tuturor membrilor </w:t>
      </w:r>
    </w:p>
    <w:p w14:paraId="2D2F4392" w14:textId="77777777" w:rsidR="00C73F63" w:rsidRPr="00A550A0" w:rsidRDefault="00C73F63" w:rsidP="00EC62A1">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6</w:t>
      </w:r>
      <w:r w:rsidR="00F84047" w:rsidRPr="00A550A0">
        <w:rPr>
          <w:rFonts w:ascii="Times New Roman" w:hAnsi="Times New Roman" w:cs="Times New Roman"/>
          <w:sz w:val="24"/>
          <w:szCs w:val="24"/>
          <w:lang w:val="pt-BR"/>
        </w:rPr>
        <w:t xml:space="preserve">.2. Comisia de evaluare adopta decizii în mod autonom numai pe baza documentației de atribuire și cu respectarea prevederilor legale în vigoare. </w:t>
      </w:r>
    </w:p>
    <w:p w14:paraId="094001D9" w14:textId="77777777" w:rsidR="00C73F63" w:rsidRPr="00A550A0" w:rsidRDefault="00C73F63" w:rsidP="00EC62A1">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6</w:t>
      </w:r>
      <w:r w:rsidR="00F84047" w:rsidRPr="00A550A0">
        <w:rPr>
          <w:rFonts w:ascii="Times New Roman" w:hAnsi="Times New Roman" w:cs="Times New Roman"/>
          <w:sz w:val="24"/>
          <w:szCs w:val="24"/>
          <w:lang w:val="pt-BR"/>
        </w:rPr>
        <w:t xml:space="preserve">.3. Membrii comisiei de evaluare, supleanții și invitații trebuie să respecte regulile privind conflictul de interese. </w:t>
      </w:r>
    </w:p>
    <w:p w14:paraId="77939215" w14:textId="77777777" w:rsidR="00A272BD" w:rsidRPr="00A550A0" w:rsidRDefault="00C73F63" w:rsidP="00EC62A1">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6</w:t>
      </w:r>
      <w:r w:rsidR="00F84047" w:rsidRPr="00A550A0">
        <w:rPr>
          <w:rFonts w:ascii="Times New Roman" w:hAnsi="Times New Roman" w:cs="Times New Roman"/>
          <w:sz w:val="24"/>
          <w:szCs w:val="24"/>
          <w:lang w:val="pt-BR"/>
        </w:rPr>
        <w:t xml:space="preserve">.4. Membrii comisiei de evaluare au obligația de a păstra confidențialitatea datelor, informațiilor și documentelor cuprinse în ofertele analizate </w:t>
      </w:r>
    </w:p>
    <w:p w14:paraId="73582EEE" w14:textId="77777777" w:rsidR="008B68A4" w:rsidRPr="00A550A0" w:rsidRDefault="008B68A4" w:rsidP="008B68A4">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 xml:space="preserve">8. Determinarea ofertei câştigătoare </w:t>
      </w:r>
    </w:p>
    <w:p w14:paraId="190D51AE"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Autoritatea contractantă are obligaţia de a stabili oferta câştigătoare pe baza criteriului/criteriilor de atribuire precizate în documentaţia de atribuire. </w:t>
      </w:r>
    </w:p>
    <w:p w14:paraId="2F03455F"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 Pe parcursul aplicării procedurii de atribuire, autoritatea contractantă are dreptul de a solicita clarificări şi, după caz, completări ale documentelor prezentate de ofertanţi pentru demonstrarea conformităţii ofertei cu cerinţele solicitate. </w:t>
      </w:r>
    </w:p>
    <w:p w14:paraId="2B891A17"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 Solicitarea de clarificări este propusă de către comisia de evaluare şi se transmite de către autoritatea contractantă ofertanţilor în termen de 3 zile lucrătoare de la primirea propunerii comisiei de evaluare. </w:t>
      </w:r>
    </w:p>
    <w:p w14:paraId="45BAB042"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 xml:space="preserve">(4) Ofertanţii trebuie să răspundă la solicitarea autorităţii contractante în termen de 3 zile lucrătoare de la primirea acesteia. </w:t>
      </w:r>
    </w:p>
    <w:p w14:paraId="2608ADE4"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(5) Autoritatea contractantă nu are dreptul ca, prin clarificările ori completările solicitate, să determine apariţia unui avantaj în favoarea unui ofertant. </w:t>
      </w:r>
    </w:p>
    <w:p w14:paraId="3603DC78"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(6) Plicurile sigilate se predau comisiei de evaluare în ziua fixată pentru deschiderea lor, prevăzută în anunţul de licitaţie. </w:t>
      </w:r>
    </w:p>
    <w:p w14:paraId="4D2DBCDD" w14:textId="77777777" w:rsidR="008B68A4" w:rsidRPr="001A4426" w:rsidRDefault="008B68A4" w:rsidP="008B68A4">
      <w:pPr>
        <w:jc w:val="both"/>
        <w:rPr>
          <w:rFonts w:ascii="Times New Roman" w:hAnsi="Times New Roman" w:cs="Times New Roman"/>
          <w:sz w:val="24"/>
          <w:szCs w:val="24"/>
        </w:rPr>
      </w:pPr>
      <w:r w:rsidRPr="00A550A0">
        <w:rPr>
          <w:rFonts w:ascii="Times New Roman" w:hAnsi="Times New Roman" w:cs="Times New Roman"/>
          <w:sz w:val="24"/>
          <w:szCs w:val="24"/>
          <w:lang w:val="pt-BR"/>
        </w:rPr>
        <w:t xml:space="preserve">(7) După deschiderea plicurilor exterioare în şedinţă publică, comisia de evaluare elimină ofertele care nu respectă prevederile art. 336 alin. </w:t>
      </w:r>
      <w:r w:rsidRPr="001A4426">
        <w:rPr>
          <w:rFonts w:ascii="Times New Roman" w:hAnsi="Times New Roman" w:cs="Times New Roman"/>
          <w:sz w:val="24"/>
          <w:szCs w:val="24"/>
        </w:rPr>
        <w:t xml:space="preserve">(2) - (5). </w:t>
      </w:r>
    </w:p>
    <w:p w14:paraId="6EB338E2" w14:textId="77777777" w:rsidR="008B68A4" w:rsidRPr="001A4426" w:rsidRDefault="008B68A4" w:rsidP="008B68A4">
      <w:pPr>
        <w:jc w:val="both"/>
        <w:rPr>
          <w:rFonts w:ascii="Times New Roman" w:hAnsi="Times New Roman" w:cs="Times New Roman"/>
          <w:sz w:val="24"/>
          <w:szCs w:val="24"/>
        </w:rPr>
      </w:pPr>
      <w:r w:rsidRPr="00A550A0">
        <w:rPr>
          <w:rFonts w:ascii="Times New Roman" w:hAnsi="Times New Roman" w:cs="Times New Roman"/>
          <w:sz w:val="24"/>
          <w:szCs w:val="24"/>
          <w:lang w:val="pt-BR"/>
        </w:rPr>
        <w:t xml:space="preserve">(8) Pentru continuarea desfăşurării procedurii de licitaţie este necesar ca, după deschiderea plicurilor exterioare, cel puţin două oferte să întrunească condiţiile prevăzute la art. 336 alin. </w:t>
      </w:r>
      <w:r w:rsidRPr="001A4426">
        <w:rPr>
          <w:rFonts w:ascii="Times New Roman" w:hAnsi="Times New Roman" w:cs="Times New Roman"/>
          <w:sz w:val="24"/>
          <w:szCs w:val="24"/>
        </w:rPr>
        <w:t xml:space="preserve">(2) - (5). </w:t>
      </w:r>
      <w:proofErr w:type="spellStart"/>
      <w:r w:rsidRPr="001A4426">
        <w:rPr>
          <w:rFonts w:ascii="Times New Roman" w:hAnsi="Times New Roman" w:cs="Times New Roman"/>
          <w:sz w:val="24"/>
          <w:szCs w:val="24"/>
        </w:rPr>
        <w:t>În</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caz</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contrar</w:t>
      </w:r>
      <w:proofErr w:type="spellEnd"/>
      <w:r w:rsidRPr="001A4426">
        <w:rPr>
          <w:rFonts w:ascii="Times New Roman" w:hAnsi="Times New Roman" w:cs="Times New Roman"/>
          <w:sz w:val="24"/>
          <w:szCs w:val="24"/>
        </w:rPr>
        <w:t xml:space="preserve">, se </w:t>
      </w:r>
      <w:proofErr w:type="spellStart"/>
      <w:r w:rsidRPr="001A4426">
        <w:rPr>
          <w:rFonts w:ascii="Times New Roman" w:hAnsi="Times New Roman" w:cs="Times New Roman"/>
          <w:sz w:val="24"/>
          <w:szCs w:val="24"/>
        </w:rPr>
        <w:t>aplică</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prevederile</w:t>
      </w:r>
      <w:proofErr w:type="spellEnd"/>
      <w:r w:rsidRPr="001A4426">
        <w:rPr>
          <w:rFonts w:ascii="Times New Roman" w:hAnsi="Times New Roman" w:cs="Times New Roman"/>
          <w:sz w:val="24"/>
          <w:szCs w:val="24"/>
        </w:rPr>
        <w:t xml:space="preserve"> art.336 </w:t>
      </w:r>
      <w:proofErr w:type="spellStart"/>
      <w:r w:rsidRPr="001A4426">
        <w:rPr>
          <w:rFonts w:ascii="Times New Roman" w:hAnsi="Times New Roman" w:cs="Times New Roman"/>
          <w:sz w:val="24"/>
          <w:szCs w:val="24"/>
        </w:rPr>
        <w:t>alin</w:t>
      </w:r>
      <w:proofErr w:type="spellEnd"/>
      <w:r w:rsidRPr="001A4426">
        <w:rPr>
          <w:rFonts w:ascii="Times New Roman" w:hAnsi="Times New Roman" w:cs="Times New Roman"/>
          <w:sz w:val="24"/>
          <w:szCs w:val="24"/>
        </w:rPr>
        <w:t xml:space="preserve">. (18). </w:t>
      </w:r>
    </w:p>
    <w:p w14:paraId="6C9A24B1"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(9) După analizarea conţinutului plicului exterior, secretarul comisiei de evaluare întocmeşte procesul-verbal în care se va preciza rezultatul analizei. </w:t>
      </w:r>
    </w:p>
    <w:p w14:paraId="707E9E66"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(10) Deschiderea plicurilor interioare se face numai după semnarea procesului-verbal prevăzut la alin. (9) de către toţi membrii comisiei de evaluare şi de către ofertanţi. </w:t>
      </w:r>
    </w:p>
    <w:p w14:paraId="448F91E3"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(11) Sunt considerate oferte valabile ofertele care îndeplinesc criteriile de valabilitate prevăzute în caietul de sarcini. </w:t>
      </w:r>
    </w:p>
    <w:p w14:paraId="52DC7B6B"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(12) În urma analizării ofertelor de către comisia de evaluare, pe baza criteriilor de valabilitate, secretarul acesteia întocmeşte un proces-verbal în care menţionează ofertele valabile, ofertele care nu îndeplinesc criteriile de valabilitate şi motivele excluderii acestora din urmă de la procedura de licitaţie. Procesul-verbal se semnează de către toţi membrii comisiei de evaluare.</w:t>
      </w:r>
    </w:p>
    <w:p w14:paraId="6F779C6C"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(13) În baza procesului-verbal care îndeplineşte condiţiile prevăzute la alin. (12), comisia de evaluare întocmeşte, în termen de o zi lucrătoare, un raport pe care îl transmite autorităţii contractante. </w:t>
      </w:r>
    </w:p>
    <w:p w14:paraId="5AB8D24B"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(14) În termen de 3 zile lucrătoare de la primirea raportului comisiei de evaluare, autoritatea contractantă informează în scris, cu confirmare de primire, ofertanţii ale căror oferte au fost excluse, indicând motivele excluderii. </w:t>
      </w:r>
    </w:p>
    <w:p w14:paraId="7F687935"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(15) Raportul prevăzut la alin. (13) se depune la dosarul licitaţiei. </w:t>
      </w:r>
    </w:p>
    <w:p w14:paraId="65FEF105"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(16) Comisia de evaluare stabileşte punctajul fiecărei oferte, ţinând seama de ponderile prevăzute la art. 340 alin. (2). Oferta câştigătoare este oferta care întruneşte cel mai mare punctaj în urma aplicării criteriilor de atribuire. </w:t>
      </w:r>
    </w:p>
    <w:p w14:paraId="007135F2"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 xml:space="preserve">(17) În cazul în care există punctaje egale între ofertanţii clasaţi pe primul loc, departajarea acestora se va face în funcţie de punctajul obţinut pentru criteriul de atribuire care are ponderea cea mai mare, iar în cazul egalităţii în continuare, departajarea se va face în funcţie de punctajul obţinut pentru criteriul de atribuire care are ponderea cea mai mare după acesta. </w:t>
      </w:r>
    </w:p>
    <w:p w14:paraId="122F3253"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(18) Pe baza evaluării ofertelor secretarul comisiei de evaluare întocmeşte procesulverbal care trebuie semnat de toţi membrii comisiei. </w:t>
      </w:r>
    </w:p>
    <w:p w14:paraId="37AA507A"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(19) În baza procesului-verbal care îndeplineşte condiţiile prevăzute la alin. (12), comisia de evaluare întocmeşte, în termen de o zi lucrătoare, un raport pe care îl transmite autorităţii contractante. </w:t>
      </w:r>
    </w:p>
    <w:p w14:paraId="1BDE31C0"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(20) Autoritatea contractantă are obligaţia de a încheia contractul cu ofertantul a cărui ofertă a fost stabilită ca fiind câştigătoare. </w:t>
      </w:r>
    </w:p>
    <w:p w14:paraId="3627513E"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(21) Autoritatea contractantă are obligaţia de a transmite spre publicare în Monitorul Oficial al României, Partea a VI-a, un anunţ de atribuire a contractului, în cel mult 20 de zile calendaristice de la finalizarea procedurii de atribuire. </w:t>
      </w:r>
    </w:p>
    <w:p w14:paraId="1D647DBC"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(22) Anunţul de atribuire trebuie să cuprindă cel puţin următoarele elemente: </w:t>
      </w:r>
    </w:p>
    <w:p w14:paraId="33385057"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 informaţii generale privind autoritatea contractantă, precum: denumirea, codul de identificare fiscală, adresa, datele de contact, persoana de contact; </w:t>
      </w:r>
    </w:p>
    <w:p w14:paraId="126EF88B"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b) data publicării anunţului de licitaţie în Monitorul Oficial al României, Partea a VI-a; </w:t>
      </w:r>
    </w:p>
    <w:p w14:paraId="4641A54B"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c) criteriile utilizate pentru determinarea ofertei câştigătoare; </w:t>
      </w:r>
    </w:p>
    <w:p w14:paraId="5F6EFBF2"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d) numărul ofertelor primite şi al celor declarate valabile; </w:t>
      </w:r>
    </w:p>
    <w:p w14:paraId="3FC45A9D"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e) denumirea/numele şi sediul/adresa ofertantului a cărui ofertă a fost declarată câştigătoare; </w:t>
      </w:r>
    </w:p>
    <w:p w14:paraId="6AD521DC"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f) durata contractului; </w:t>
      </w:r>
    </w:p>
    <w:p w14:paraId="0D80D32F"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g) nivelul chiriei; </w:t>
      </w:r>
    </w:p>
    <w:p w14:paraId="22327909"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h) instanţa competentă în soluţionarea litigiilor apărute şi termenele pentru sesizarea instanţei;</w:t>
      </w:r>
    </w:p>
    <w:p w14:paraId="055A0246"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i) data informării ofertanţilor despre decizia de stabilire a ofertei câştigătoare; </w:t>
      </w:r>
    </w:p>
    <w:p w14:paraId="6915ED27"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j) data transmiterii anunţului de atribuire către instituţiile abilitate, în vederea publicării. </w:t>
      </w:r>
    </w:p>
    <w:p w14:paraId="0937D414"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(23) Autoritatea contractantă are obligaţia de a informa ofertanţii despre deciziile referitoare la atribuirea contractului, în scris, cu confirmare de primire, nu mai târziu de 3 zile lucrătoare de la emiterea acestora. </w:t>
      </w:r>
    </w:p>
    <w:p w14:paraId="3DCFADC0"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 xml:space="preserve">(24) În cadrul comunicării prevăzute la alin. (23) autoritatea contractantă are obligaţia de a informa ofertantul/ofertanţii câştigător/câştigători cu privire la acceptarea ofertei/ofertelor prezentate. </w:t>
      </w:r>
    </w:p>
    <w:p w14:paraId="63497836"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(25) În cadrul comunicării prevăzute la alin. (23) autoritatea contractantă are obligaţia de a informa ofertanţii care au fost respinşi sau a căror ofertă nu a fost declarată câştigătoare asupra motivelor ce au stat la baza deciziei respective. </w:t>
      </w:r>
    </w:p>
    <w:p w14:paraId="1495AB2D"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(26) Autoritatea contractantă poate să încheie contractul numai după împlinirea unui termen de 20 de zile calendaristice de la data realizării comunicării prevăzute la alin. (23). </w:t>
      </w:r>
    </w:p>
    <w:p w14:paraId="4CD4A4FB"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(27) În cazul în care, în cadrul celei de-a doua proceduri de licitaţie publică nu se depune nicio ofertă valabilă, autoritatea contractantă anulează procedura de licitaţie. </w:t>
      </w:r>
    </w:p>
    <w:p w14:paraId="14C9FD8A"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(28) Pentru cea de-a doua licitaţie va fi păstrată documentaţia de atribuire aprobată pentru prima licitaţie. </w:t>
      </w:r>
    </w:p>
    <w:p w14:paraId="24104E22"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(29) Cea de-a doua licitaţie se organizează în condiţiile prevăzute la art. 336 alin. (1) - (12).</w:t>
      </w:r>
    </w:p>
    <w:p w14:paraId="20922E45" w14:textId="77777777" w:rsidR="008B68A4" w:rsidRPr="00A550A0" w:rsidRDefault="008B68A4" w:rsidP="008B68A4">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 xml:space="preserve">9. Anularea procedurii de licitaţie </w:t>
      </w:r>
    </w:p>
    <w:p w14:paraId="2305BE39"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Prin excepţie de la prevederile art. 341 alin. (20), autoritatea contractantă are dreptul de a anula procedura pentru atribuirea contractului de închiriere în situaţia în care se constată abateri grave de la prevederile legale care afectează procedura de licitaţie sau fac imposibilă încheierea contractului. </w:t>
      </w:r>
    </w:p>
    <w:p w14:paraId="2E5F4A2E"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 În sensul prevederilor alin. (1), procedura de licitaţie se consideră afectată în cazul în care sunt îndeplinite în mod cumulativ următoarele condiţii: </w:t>
      </w:r>
    </w:p>
    <w:p w14:paraId="18AD8667"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 în cadrul documentaţiei de atribuire şi/sau în modul de aplicare a procedurii de licitaţie se constată erori sau omisiuni care au ca efect încălcarea principiilor prevăzute la art. 311; </w:t>
      </w:r>
    </w:p>
    <w:p w14:paraId="5409E007"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b) autoritatea contractantă se află în imposibilitatea de a adopta măsuri corective, fără ca acestea să conducă, la rândul lor, la încălcarea principiilor prevăzute la art. 311. </w:t>
      </w:r>
    </w:p>
    <w:p w14:paraId="19E458BE"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 Încălcarea prevederilor prezentei secţiuni privind atribuirea contractului poate atrage anularea procedurii, potrivit dispoziţiilor legale în vigoare. </w:t>
      </w:r>
    </w:p>
    <w:p w14:paraId="682D2F96"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 Autoritatea contractantă are obligaţia de a comunica, în scris, tuturor participanţilor la procedura de licitaţie, în cel mult 3 zile lucrătoare de la data anulării, atât încetarea obligaţiilor pe care aceştia şi le-au creat prin depunerea ofertelor, cât şi motivul concret care a determinat decizia de anulare. </w:t>
      </w:r>
    </w:p>
    <w:p w14:paraId="28878109" w14:textId="77777777" w:rsidR="002162A4" w:rsidRPr="00A550A0" w:rsidRDefault="002162A4" w:rsidP="008B68A4">
      <w:pPr>
        <w:jc w:val="both"/>
        <w:rPr>
          <w:rFonts w:ascii="Times New Roman" w:hAnsi="Times New Roman" w:cs="Times New Roman"/>
          <w:sz w:val="24"/>
          <w:szCs w:val="24"/>
          <w:lang w:val="pt-BR"/>
        </w:rPr>
      </w:pPr>
    </w:p>
    <w:p w14:paraId="716DED30" w14:textId="77777777" w:rsidR="002162A4" w:rsidRPr="00A550A0" w:rsidRDefault="002162A4" w:rsidP="008B68A4">
      <w:pPr>
        <w:jc w:val="both"/>
        <w:rPr>
          <w:rFonts w:ascii="Times New Roman" w:hAnsi="Times New Roman" w:cs="Times New Roman"/>
          <w:sz w:val="24"/>
          <w:szCs w:val="24"/>
          <w:lang w:val="pt-BR"/>
        </w:rPr>
      </w:pPr>
    </w:p>
    <w:p w14:paraId="2131501D" w14:textId="77777777" w:rsidR="008055FC" w:rsidRPr="001A4426" w:rsidRDefault="008055FC" w:rsidP="008B68A4">
      <w:pPr>
        <w:jc w:val="both"/>
        <w:rPr>
          <w:rFonts w:ascii="Times New Roman" w:hAnsi="Times New Roman" w:cs="Times New Roman"/>
          <w:b/>
          <w:sz w:val="24"/>
          <w:szCs w:val="24"/>
        </w:rPr>
      </w:pPr>
      <w:r w:rsidRPr="001A4426">
        <w:rPr>
          <w:rFonts w:ascii="Times New Roman" w:hAnsi="Times New Roman" w:cs="Times New Roman"/>
          <w:b/>
          <w:sz w:val="24"/>
          <w:szCs w:val="24"/>
        </w:rPr>
        <w:lastRenderedPageBreak/>
        <w:t>10.</w:t>
      </w:r>
      <w:r w:rsidR="008B68A4" w:rsidRPr="001A4426">
        <w:rPr>
          <w:rFonts w:ascii="Times New Roman" w:hAnsi="Times New Roman" w:cs="Times New Roman"/>
          <w:b/>
          <w:sz w:val="24"/>
          <w:szCs w:val="24"/>
        </w:rPr>
        <w:t xml:space="preserve"> </w:t>
      </w:r>
      <w:proofErr w:type="spellStart"/>
      <w:r w:rsidR="008B68A4" w:rsidRPr="001A4426">
        <w:rPr>
          <w:rFonts w:ascii="Times New Roman" w:hAnsi="Times New Roman" w:cs="Times New Roman"/>
          <w:b/>
          <w:sz w:val="24"/>
          <w:szCs w:val="24"/>
        </w:rPr>
        <w:t>Încheierea</w:t>
      </w:r>
      <w:proofErr w:type="spellEnd"/>
      <w:r w:rsidR="008B68A4" w:rsidRPr="001A4426">
        <w:rPr>
          <w:rFonts w:ascii="Times New Roman" w:hAnsi="Times New Roman" w:cs="Times New Roman"/>
          <w:b/>
          <w:sz w:val="24"/>
          <w:szCs w:val="24"/>
        </w:rPr>
        <w:t xml:space="preserve"> </w:t>
      </w:r>
      <w:proofErr w:type="spellStart"/>
      <w:r w:rsidR="008B68A4" w:rsidRPr="001A4426">
        <w:rPr>
          <w:rFonts w:ascii="Times New Roman" w:hAnsi="Times New Roman" w:cs="Times New Roman"/>
          <w:b/>
          <w:sz w:val="24"/>
          <w:szCs w:val="24"/>
        </w:rPr>
        <w:t>contractului</w:t>
      </w:r>
      <w:proofErr w:type="spellEnd"/>
      <w:r w:rsidR="008B68A4" w:rsidRPr="001A4426">
        <w:rPr>
          <w:rFonts w:ascii="Times New Roman" w:hAnsi="Times New Roman" w:cs="Times New Roman"/>
          <w:b/>
          <w:sz w:val="24"/>
          <w:szCs w:val="24"/>
        </w:rPr>
        <w:t xml:space="preserve"> </w:t>
      </w:r>
    </w:p>
    <w:p w14:paraId="7BDB1DCE"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Contractul de închiriere cuprinde clauze de natură să asigure folosinţa bunului închiriat, potrivit specificului acestuia. </w:t>
      </w:r>
    </w:p>
    <w:p w14:paraId="20136DA9"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 Contractul se încheie în formă scrisă, sub sancţiunea nulităţii. </w:t>
      </w:r>
    </w:p>
    <w:p w14:paraId="2462AFC2"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 Contractul cuprinde clauze privind despăgubirile, în situaţia denunţării contractului înainte de expirarea termenului. </w:t>
      </w:r>
    </w:p>
    <w:p w14:paraId="78FD6443"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 Predarea-primirea bunului se face prin proces-verbal în termen de maximum 30 de zile de la data constituirii garanţiei. </w:t>
      </w:r>
    </w:p>
    <w:p w14:paraId="2BFC66C9" w14:textId="77777777" w:rsidR="008055FC" w:rsidRPr="001A4426" w:rsidRDefault="008055FC" w:rsidP="008B68A4">
      <w:pPr>
        <w:jc w:val="both"/>
        <w:rPr>
          <w:rFonts w:ascii="Times New Roman" w:hAnsi="Times New Roman" w:cs="Times New Roman"/>
          <w:b/>
          <w:sz w:val="24"/>
          <w:szCs w:val="24"/>
        </w:rPr>
      </w:pPr>
      <w:r w:rsidRPr="001A4426">
        <w:rPr>
          <w:rFonts w:ascii="Times New Roman" w:hAnsi="Times New Roman" w:cs="Times New Roman"/>
          <w:b/>
          <w:sz w:val="24"/>
          <w:szCs w:val="24"/>
        </w:rPr>
        <w:t>11.</w:t>
      </w:r>
      <w:r w:rsidR="008B68A4" w:rsidRPr="001A4426">
        <w:rPr>
          <w:rFonts w:ascii="Times New Roman" w:hAnsi="Times New Roman" w:cs="Times New Roman"/>
          <w:b/>
          <w:sz w:val="24"/>
          <w:szCs w:val="24"/>
        </w:rPr>
        <w:t xml:space="preserve"> </w:t>
      </w:r>
      <w:proofErr w:type="spellStart"/>
      <w:r w:rsidR="008B68A4" w:rsidRPr="001A4426">
        <w:rPr>
          <w:rFonts w:ascii="Times New Roman" w:hAnsi="Times New Roman" w:cs="Times New Roman"/>
          <w:b/>
          <w:sz w:val="24"/>
          <w:szCs w:val="24"/>
        </w:rPr>
        <w:t>Neîncheierea</w:t>
      </w:r>
      <w:proofErr w:type="spellEnd"/>
      <w:r w:rsidR="008B68A4" w:rsidRPr="001A4426">
        <w:rPr>
          <w:rFonts w:ascii="Times New Roman" w:hAnsi="Times New Roman" w:cs="Times New Roman"/>
          <w:b/>
          <w:sz w:val="24"/>
          <w:szCs w:val="24"/>
        </w:rPr>
        <w:t xml:space="preserve"> </w:t>
      </w:r>
      <w:proofErr w:type="spellStart"/>
      <w:r w:rsidR="008B68A4" w:rsidRPr="001A4426">
        <w:rPr>
          <w:rFonts w:ascii="Times New Roman" w:hAnsi="Times New Roman" w:cs="Times New Roman"/>
          <w:b/>
          <w:sz w:val="24"/>
          <w:szCs w:val="24"/>
        </w:rPr>
        <w:t>contractului</w:t>
      </w:r>
      <w:proofErr w:type="spellEnd"/>
      <w:r w:rsidR="008B68A4" w:rsidRPr="001A4426">
        <w:rPr>
          <w:rFonts w:ascii="Times New Roman" w:hAnsi="Times New Roman" w:cs="Times New Roman"/>
          <w:b/>
          <w:sz w:val="24"/>
          <w:szCs w:val="24"/>
        </w:rPr>
        <w:t xml:space="preserve"> </w:t>
      </w:r>
    </w:p>
    <w:p w14:paraId="0CFFFE05"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Neîncheierea contractului într-un termen de 20 de zile calendaristice de la data împlinirii termenului prevăzut la art. 341 alin. (26) poate atrage plata daunelor-interese de către partea în culpă. </w:t>
      </w:r>
    </w:p>
    <w:p w14:paraId="53C0C6DA"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 Refuzul ofertantului declarat câştigător de a încheia contractul poate atrage după sine plata daunelor-interese. </w:t>
      </w:r>
    </w:p>
    <w:p w14:paraId="25998C83"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 În cazul în care ofertantul declarat câştigător refuză încheierea contractului, procedura de licitaţie se anulează, iar autoritatea contractantă reia procedura, în condiţiile legii, studiul de oportunitate păstrându-şi valabilitatea. </w:t>
      </w:r>
    </w:p>
    <w:p w14:paraId="0EB045F9"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 Daunele-interese prevăzute la alin. (1) şi (2) se stabilesc de către tribunalul în a cărui rază teritorială se află sediul autorităţii contractante, la cererea părţii interesate, dacă părţile nu stabilesc altfel. </w:t>
      </w:r>
    </w:p>
    <w:p w14:paraId="1B7926C5"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(5) În cazul în care autoritatea contractantă nu poate încheia contractul cu ofertantul declarat câştigător din cauza faptului că ofertantul în cauză se află într-o situaţie de forţă majoră sau în imposibilitatea fortuită de a executa contractul, autoritatea contractantă are dreptul să declare câştigătoare oferta clasată pe locul doi, în condiţiile în care aceasta este admisibilă. </w:t>
      </w:r>
    </w:p>
    <w:p w14:paraId="11D107B8"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(6) În cazul în care, în situaţia prevăzută la alin. (5), nu există o ofertă clasată pe locul doi admisibilă, se aplică prevederile alin. (3). </w:t>
      </w:r>
    </w:p>
    <w:p w14:paraId="1B21E182"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(7) În situaţia în care au avut loc modificări legislative care au ca obiect instituirea, modificarea sau renunţarea la anumite taxe/impozite naţionale sau locale al căror efect se reflectă în creşterea/diminuarea costurilor pe baza cărora s-a fundamentat preţul contractului, chiria poate fi ajustată, la cererea oricărei părţi, dacă posibilitatea de ajustare a fost prevăzută în documentaţia de atribuire.</w:t>
      </w:r>
    </w:p>
    <w:p w14:paraId="7DD4EC86" w14:textId="77777777" w:rsidR="002162A4" w:rsidRPr="00A550A0" w:rsidRDefault="002162A4" w:rsidP="008B68A4">
      <w:pPr>
        <w:jc w:val="both"/>
        <w:rPr>
          <w:rFonts w:ascii="Times New Roman" w:hAnsi="Times New Roman" w:cs="Times New Roman"/>
          <w:sz w:val="24"/>
          <w:szCs w:val="24"/>
          <w:lang w:val="pt-BR"/>
        </w:rPr>
      </w:pPr>
    </w:p>
    <w:p w14:paraId="6C82C8A3" w14:textId="77777777" w:rsidR="008055FC" w:rsidRPr="001A4426" w:rsidRDefault="008055FC" w:rsidP="008B68A4">
      <w:pPr>
        <w:jc w:val="both"/>
        <w:rPr>
          <w:rFonts w:ascii="Times New Roman" w:hAnsi="Times New Roman" w:cs="Times New Roman"/>
          <w:sz w:val="24"/>
          <w:szCs w:val="24"/>
        </w:rPr>
      </w:pPr>
      <w:r w:rsidRPr="001A4426">
        <w:rPr>
          <w:rFonts w:ascii="Times New Roman" w:hAnsi="Times New Roman" w:cs="Times New Roman"/>
          <w:b/>
          <w:sz w:val="24"/>
          <w:szCs w:val="24"/>
        </w:rPr>
        <w:lastRenderedPageBreak/>
        <w:t>12.</w:t>
      </w:r>
      <w:r w:rsidR="008B68A4" w:rsidRPr="001A4426">
        <w:rPr>
          <w:rFonts w:ascii="Times New Roman" w:hAnsi="Times New Roman" w:cs="Times New Roman"/>
          <w:b/>
          <w:sz w:val="24"/>
          <w:szCs w:val="24"/>
        </w:rPr>
        <w:t xml:space="preserve"> </w:t>
      </w:r>
      <w:proofErr w:type="spellStart"/>
      <w:r w:rsidR="008B68A4" w:rsidRPr="001A4426">
        <w:rPr>
          <w:rFonts w:ascii="Times New Roman" w:hAnsi="Times New Roman" w:cs="Times New Roman"/>
          <w:b/>
          <w:sz w:val="24"/>
          <w:szCs w:val="24"/>
        </w:rPr>
        <w:t>Sancţiuni</w:t>
      </w:r>
      <w:proofErr w:type="spellEnd"/>
    </w:p>
    <w:p w14:paraId="70580E12"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Constituie contravenţii aplicabile prezentei secţiuni, dacă nu sunt săvârşite în astfel de condiţii încât să fie considerate, potrivit legii penale, infracţiuni: </w:t>
      </w:r>
    </w:p>
    <w:p w14:paraId="7D20C84A" w14:textId="77777777" w:rsidR="008055FC" w:rsidRPr="001A4426" w:rsidRDefault="008B68A4" w:rsidP="008B68A4">
      <w:pPr>
        <w:jc w:val="both"/>
        <w:rPr>
          <w:rFonts w:ascii="Times New Roman" w:hAnsi="Times New Roman" w:cs="Times New Roman"/>
          <w:sz w:val="24"/>
          <w:szCs w:val="24"/>
        </w:rPr>
      </w:pPr>
      <w:r w:rsidRPr="001A4426">
        <w:rPr>
          <w:rFonts w:ascii="Times New Roman" w:hAnsi="Times New Roman" w:cs="Times New Roman"/>
          <w:sz w:val="24"/>
          <w:szCs w:val="24"/>
        </w:rPr>
        <w:t xml:space="preserve">a) </w:t>
      </w:r>
      <w:proofErr w:type="spellStart"/>
      <w:r w:rsidRPr="001A4426">
        <w:rPr>
          <w:rFonts w:ascii="Times New Roman" w:hAnsi="Times New Roman" w:cs="Times New Roman"/>
          <w:sz w:val="24"/>
          <w:szCs w:val="24"/>
        </w:rPr>
        <w:t>nerespectarea</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termenelor</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prevăzute</w:t>
      </w:r>
      <w:proofErr w:type="spellEnd"/>
      <w:r w:rsidRPr="001A4426">
        <w:rPr>
          <w:rFonts w:ascii="Times New Roman" w:hAnsi="Times New Roman" w:cs="Times New Roman"/>
          <w:sz w:val="24"/>
          <w:szCs w:val="24"/>
        </w:rPr>
        <w:t xml:space="preserve"> la art. 335 </w:t>
      </w:r>
      <w:proofErr w:type="spellStart"/>
      <w:r w:rsidRPr="001A4426">
        <w:rPr>
          <w:rFonts w:ascii="Times New Roman" w:hAnsi="Times New Roman" w:cs="Times New Roman"/>
          <w:sz w:val="24"/>
          <w:szCs w:val="24"/>
        </w:rPr>
        <w:t>alin</w:t>
      </w:r>
      <w:proofErr w:type="spellEnd"/>
      <w:r w:rsidRPr="001A4426">
        <w:rPr>
          <w:rFonts w:ascii="Times New Roman" w:hAnsi="Times New Roman" w:cs="Times New Roman"/>
          <w:sz w:val="24"/>
          <w:szCs w:val="24"/>
        </w:rPr>
        <w:t xml:space="preserve">. (3), art. 341 </w:t>
      </w:r>
      <w:proofErr w:type="spellStart"/>
      <w:r w:rsidRPr="001A4426">
        <w:rPr>
          <w:rFonts w:ascii="Times New Roman" w:hAnsi="Times New Roman" w:cs="Times New Roman"/>
          <w:sz w:val="24"/>
          <w:szCs w:val="24"/>
        </w:rPr>
        <w:t>alin</w:t>
      </w:r>
      <w:proofErr w:type="spellEnd"/>
      <w:r w:rsidRPr="001A4426">
        <w:rPr>
          <w:rFonts w:ascii="Times New Roman" w:hAnsi="Times New Roman" w:cs="Times New Roman"/>
          <w:sz w:val="24"/>
          <w:szCs w:val="24"/>
        </w:rPr>
        <w:t xml:space="preserve">. (21) </w:t>
      </w:r>
      <w:proofErr w:type="spellStart"/>
      <w:r w:rsidRPr="001A4426">
        <w:rPr>
          <w:rFonts w:ascii="Times New Roman" w:hAnsi="Times New Roman" w:cs="Times New Roman"/>
          <w:sz w:val="24"/>
          <w:szCs w:val="24"/>
        </w:rPr>
        <w:t>şi</w:t>
      </w:r>
      <w:proofErr w:type="spellEnd"/>
      <w:r w:rsidRPr="001A4426">
        <w:rPr>
          <w:rFonts w:ascii="Times New Roman" w:hAnsi="Times New Roman" w:cs="Times New Roman"/>
          <w:sz w:val="24"/>
          <w:szCs w:val="24"/>
        </w:rPr>
        <w:t xml:space="preserve"> (26); </w:t>
      </w:r>
    </w:p>
    <w:p w14:paraId="6DB0B38B" w14:textId="77777777" w:rsidR="008055FC" w:rsidRPr="001A4426" w:rsidRDefault="008B68A4" w:rsidP="008B68A4">
      <w:pPr>
        <w:jc w:val="both"/>
        <w:rPr>
          <w:rFonts w:ascii="Times New Roman" w:hAnsi="Times New Roman" w:cs="Times New Roman"/>
          <w:sz w:val="24"/>
          <w:szCs w:val="24"/>
        </w:rPr>
      </w:pPr>
      <w:r w:rsidRPr="001A4426">
        <w:rPr>
          <w:rFonts w:ascii="Times New Roman" w:hAnsi="Times New Roman" w:cs="Times New Roman"/>
          <w:sz w:val="24"/>
          <w:szCs w:val="24"/>
        </w:rPr>
        <w:t xml:space="preserve">b) </w:t>
      </w:r>
      <w:proofErr w:type="spellStart"/>
      <w:r w:rsidRPr="001A4426">
        <w:rPr>
          <w:rFonts w:ascii="Times New Roman" w:hAnsi="Times New Roman" w:cs="Times New Roman"/>
          <w:sz w:val="24"/>
          <w:szCs w:val="24"/>
        </w:rPr>
        <w:t>încălcarea</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prevederilor</w:t>
      </w:r>
      <w:proofErr w:type="spellEnd"/>
      <w:r w:rsidRPr="001A4426">
        <w:rPr>
          <w:rFonts w:ascii="Times New Roman" w:hAnsi="Times New Roman" w:cs="Times New Roman"/>
          <w:sz w:val="24"/>
          <w:szCs w:val="24"/>
        </w:rPr>
        <w:t xml:space="preserve"> art. 335 </w:t>
      </w:r>
      <w:proofErr w:type="spellStart"/>
      <w:r w:rsidRPr="001A4426">
        <w:rPr>
          <w:rFonts w:ascii="Times New Roman" w:hAnsi="Times New Roman" w:cs="Times New Roman"/>
          <w:sz w:val="24"/>
          <w:szCs w:val="24"/>
        </w:rPr>
        <w:t>alin</w:t>
      </w:r>
      <w:proofErr w:type="spellEnd"/>
      <w:r w:rsidRPr="001A4426">
        <w:rPr>
          <w:rFonts w:ascii="Times New Roman" w:hAnsi="Times New Roman" w:cs="Times New Roman"/>
          <w:sz w:val="24"/>
          <w:szCs w:val="24"/>
        </w:rPr>
        <w:t xml:space="preserve">. (7), art. 337, art.341 </w:t>
      </w:r>
      <w:proofErr w:type="spellStart"/>
      <w:r w:rsidRPr="001A4426">
        <w:rPr>
          <w:rFonts w:ascii="Times New Roman" w:hAnsi="Times New Roman" w:cs="Times New Roman"/>
          <w:sz w:val="24"/>
          <w:szCs w:val="24"/>
        </w:rPr>
        <w:t>alin</w:t>
      </w:r>
      <w:proofErr w:type="spellEnd"/>
      <w:r w:rsidRPr="001A4426">
        <w:rPr>
          <w:rFonts w:ascii="Times New Roman" w:hAnsi="Times New Roman" w:cs="Times New Roman"/>
          <w:sz w:val="24"/>
          <w:szCs w:val="24"/>
        </w:rPr>
        <w:t xml:space="preserve">. (20) </w:t>
      </w:r>
      <w:proofErr w:type="spellStart"/>
      <w:r w:rsidRPr="001A4426">
        <w:rPr>
          <w:rFonts w:ascii="Times New Roman" w:hAnsi="Times New Roman" w:cs="Times New Roman"/>
          <w:sz w:val="24"/>
          <w:szCs w:val="24"/>
        </w:rPr>
        <w:t>şi</w:t>
      </w:r>
      <w:proofErr w:type="spellEnd"/>
      <w:r w:rsidRPr="001A4426">
        <w:rPr>
          <w:rFonts w:ascii="Times New Roman" w:hAnsi="Times New Roman" w:cs="Times New Roman"/>
          <w:sz w:val="24"/>
          <w:szCs w:val="24"/>
        </w:rPr>
        <w:t xml:space="preserve"> (22) - (25) </w:t>
      </w:r>
      <w:proofErr w:type="spellStart"/>
      <w:r w:rsidRPr="001A4426">
        <w:rPr>
          <w:rFonts w:ascii="Times New Roman" w:hAnsi="Times New Roman" w:cs="Times New Roman"/>
          <w:sz w:val="24"/>
          <w:szCs w:val="24"/>
        </w:rPr>
        <w:t>şi</w:t>
      </w:r>
      <w:proofErr w:type="spellEnd"/>
      <w:r w:rsidRPr="001A4426">
        <w:rPr>
          <w:rFonts w:ascii="Times New Roman" w:hAnsi="Times New Roman" w:cs="Times New Roman"/>
          <w:sz w:val="24"/>
          <w:szCs w:val="24"/>
        </w:rPr>
        <w:t xml:space="preserve"> art. 342 </w:t>
      </w:r>
      <w:proofErr w:type="spellStart"/>
      <w:r w:rsidRPr="001A4426">
        <w:rPr>
          <w:rFonts w:ascii="Times New Roman" w:hAnsi="Times New Roman" w:cs="Times New Roman"/>
          <w:sz w:val="24"/>
          <w:szCs w:val="24"/>
        </w:rPr>
        <w:t>alin</w:t>
      </w:r>
      <w:proofErr w:type="spellEnd"/>
      <w:r w:rsidRPr="001A4426">
        <w:rPr>
          <w:rFonts w:ascii="Times New Roman" w:hAnsi="Times New Roman" w:cs="Times New Roman"/>
          <w:sz w:val="24"/>
          <w:szCs w:val="24"/>
        </w:rPr>
        <w:t xml:space="preserve">. (4). </w:t>
      </w:r>
    </w:p>
    <w:p w14:paraId="2EE4D4A8"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(2) Contravenţiile prevăzute la alin. (1) se sancţionează cu amendă</w:t>
      </w:r>
      <w:r w:rsidR="008055FC" w:rsidRPr="00A550A0">
        <w:rPr>
          <w:rFonts w:ascii="Times New Roman" w:hAnsi="Times New Roman" w:cs="Times New Roman"/>
          <w:sz w:val="24"/>
          <w:szCs w:val="24"/>
          <w:lang w:val="pt-BR"/>
        </w:rPr>
        <w:t xml:space="preserve"> de la 5.000 lei la 15.000 lei.</w:t>
      </w:r>
    </w:p>
    <w:p w14:paraId="1BBEFFEF"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 Amenzile prevăzute la alin. (2) pot fi aplicate atât persoanelor fizice, cât şi persoanelor juridice. </w:t>
      </w:r>
    </w:p>
    <w:p w14:paraId="096D3192"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(4) Constatarea contravenţiilor şi aplicarea sancţiunilor se fac de către persoane împuternicite de structurile cu atribuţii de control. </w:t>
      </w:r>
    </w:p>
    <w:p w14:paraId="3D1354ED" w14:textId="77777777" w:rsidR="008055FC" w:rsidRPr="001A4426" w:rsidRDefault="008B68A4" w:rsidP="008B68A4">
      <w:pPr>
        <w:jc w:val="both"/>
        <w:rPr>
          <w:rFonts w:ascii="Times New Roman" w:hAnsi="Times New Roman" w:cs="Times New Roman"/>
          <w:sz w:val="24"/>
          <w:szCs w:val="24"/>
        </w:rPr>
      </w:pPr>
      <w:r w:rsidRPr="001A4426">
        <w:rPr>
          <w:rFonts w:ascii="Times New Roman" w:hAnsi="Times New Roman" w:cs="Times New Roman"/>
          <w:sz w:val="24"/>
          <w:szCs w:val="24"/>
        </w:rPr>
        <w:t xml:space="preserve">(5) </w:t>
      </w:r>
      <w:proofErr w:type="spellStart"/>
      <w:r w:rsidRPr="001A4426">
        <w:rPr>
          <w:rFonts w:ascii="Times New Roman" w:hAnsi="Times New Roman" w:cs="Times New Roman"/>
          <w:sz w:val="24"/>
          <w:szCs w:val="24"/>
        </w:rPr>
        <w:t>Contravenţiilor</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prevăzute</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în</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prezentul</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articol</w:t>
      </w:r>
      <w:proofErr w:type="spellEnd"/>
      <w:r w:rsidRPr="001A4426">
        <w:rPr>
          <w:rFonts w:ascii="Times New Roman" w:hAnsi="Times New Roman" w:cs="Times New Roman"/>
          <w:sz w:val="24"/>
          <w:szCs w:val="24"/>
        </w:rPr>
        <w:t xml:space="preserve"> le sunt </w:t>
      </w:r>
      <w:proofErr w:type="spellStart"/>
      <w:r w:rsidRPr="001A4426">
        <w:rPr>
          <w:rFonts w:ascii="Times New Roman" w:hAnsi="Times New Roman" w:cs="Times New Roman"/>
          <w:sz w:val="24"/>
          <w:szCs w:val="24"/>
        </w:rPr>
        <w:t>aplicabile</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dispoziţiile</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Ordonanţei</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Guvernului</w:t>
      </w:r>
      <w:proofErr w:type="spellEnd"/>
      <w:r w:rsidRPr="001A4426">
        <w:rPr>
          <w:rFonts w:ascii="Times New Roman" w:hAnsi="Times New Roman" w:cs="Times New Roman"/>
          <w:sz w:val="24"/>
          <w:szCs w:val="24"/>
        </w:rPr>
        <w:t xml:space="preserve"> nr. 2/2001, cu </w:t>
      </w:r>
      <w:proofErr w:type="spellStart"/>
      <w:r w:rsidRPr="001A4426">
        <w:rPr>
          <w:rFonts w:ascii="Times New Roman" w:hAnsi="Times New Roman" w:cs="Times New Roman"/>
          <w:sz w:val="24"/>
          <w:szCs w:val="24"/>
        </w:rPr>
        <w:t>modificările</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şi</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completările</w:t>
      </w:r>
      <w:proofErr w:type="spellEnd"/>
      <w:r w:rsidRPr="001A4426">
        <w:rPr>
          <w:rFonts w:ascii="Times New Roman" w:hAnsi="Times New Roman" w:cs="Times New Roman"/>
          <w:sz w:val="24"/>
          <w:szCs w:val="24"/>
        </w:rPr>
        <w:t xml:space="preserve"> </w:t>
      </w:r>
      <w:proofErr w:type="spellStart"/>
      <w:r w:rsidRPr="001A4426">
        <w:rPr>
          <w:rFonts w:ascii="Times New Roman" w:hAnsi="Times New Roman" w:cs="Times New Roman"/>
          <w:sz w:val="24"/>
          <w:szCs w:val="24"/>
        </w:rPr>
        <w:t>ulterioare</w:t>
      </w:r>
      <w:proofErr w:type="spellEnd"/>
      <w:r w:rsidRPr="001A4426">
        <w:rPr>
          <w:rFonts w:ascii="Times New Roman" w:hAnsi="Times New Roman" w:cs="Times New Roman"/>
          <w:sz w:val="24"/>
          <w:szCs w:val="24"/>
        </w:rPr>
        <w:t>.</w:t>
      </w:r>
    </w:p>
    <w:p w14:paraId="29ADEC5A" w14:textId="77777777" w:rsidR="008055FC" w:rsidRPr="001A4426" w:rsidRDefault="008055FC" w:rsidP="008B68A4">
      <w:pPr>
        <w:jc w:val="both"/>
        <w:rPr>
          <w:rFonts w:ascii="Times New Roman" w:hAnsi="Times New Roman" w:cs="Times New Roman"/>
          <w:b/>
          <w:sz w:val="24"/>
          <w:szCs w:val="24"/>
        </w:rPr>
      </w:pPr>
      <w:r w:rsidRPr="001A4426">
        <w:rPr>
          <w:rFonts w:ascii="Times New Roman" w:hAnsi="Times New Roman" w:cs="Times New Roman"/>
          <w:b/>
          <w:sz w:val="24"/>
          <w:szCs w:val="24"/>
        </w:rPr>
        <w:t>13.</w:t>
      </w:r>
      <w:r w:rsidR="008B68A4" w:rsidRPr="001A4426">
        <w:rPr>
          <w:rFonts w:ascii="Times New Roman" w:hAnsi="Times New Roman" w:cs="Times New Roman"/>
          <w:b/>
          <w:sz w:val="24"/>
          <w:szCs w:val="24"/>
        </w:rPr>
        <w:t xml:space="preserve"> Evidenţa </w:t>
      </w:r>
      <w:proofErr w:type="spellStart"/>
      <w:r w:rsidR="008B68A4" w:rsidRPr="001A4426">
        <w:rPr>
          <w:rFonts w:ascii="Times New Roman" w:hAnsi="Times New Roman" w:cs="Times New Roman"/>
          <w:b/>
          <w:sz w:val="24"/>
          <w:szCs w:val="24"/>
        </w:rPr>
        <w:t>documentaţiei</w:t>
      </w:r>
      <w:proofErr w:type="spellEnd"/>
      <w:r w:rsidR="008B68A4" w:rsidRPr="001A4426">
        <w:rPr>
          <w:rFonts w:ascii="Times New Roman" w:hAnsi="Times New Roman" w:cs="Times New Roman"/>
          <w:b/>
          <w:sz w:val="24"/>
          <w:szCs w:val="24"/>
        </w:rPr>
        <w:t xml:space="preserve"> </w:t>
      </w:r>
      <w:proofErr w:type="spellStart"/>
      <w:r w:rsidR="008B68A4" w:rsidRPr="001A4426">
        <w:rPr>
          <w:rFonts w:ascii="Times New Roman" w:hAnsi="Times New Roman" w:cs="Times New Roman"/>
          <w:b/>
          <w:sz w:val="24"/>
          <w:szCs w:val="24"/>
        </w:rPr>
        <w:t>procedurii</w:t>
      </w:r>
      <w:proofErr w:type="spellEnd"/>
      <w:r w:rsidR="008B68A4" w:rsidRPr="001A4426">
        <w:rPr>
          <w:rFonts w:ascii="Times New Roman" w:hAnsi="Times New Roman" w:cs="Times New Roman"/>
          <w:b/>
          <w:sz w:val="24"/>
          <w:szCs w:val="24"/>
        </w:rPr>
        <w:t xml:space="preserve"> </w:t>
      </w:r>
    </w:p>
    <w:p w14:paraId="105113E3" w14:textId="77777777" w:rsidR="008055FC"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Autoritatea contractantă are obligaţia de a respecta prevederile art. 328 cu privire la evidenţa documentelor procedurilor de închiriere a bunurilor proprietate publică.</w:t>
      </w:r>
    </w:p>
    <w:p w14:paraId="1174A11E" w14:textId="77777777" w:rsidR="008055FC" w:rsidRPr="00A550A0" w:rsidRDefault="008055FC" w:rsidP="008B68A4">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14.</w:t>
      </w:r>
      <w:r w:rsidR="008B68A4" w:rsidRPr="00A550A0">
        <w:rPr>
          <w:rFonts w:ascii="Times New Roman" w:hAnsi="Times New Roman" w:cs="Times New Roman"/>
          <w:b/>
          <w:sz w:val="24"/>
          <w:szCs w:val="24"/>
          <w:lang w:val="pt-BR"/>
        </w:rPr>
        <w:t xml:space="preserve"> Drepturi şi obligaţii </w:t>
      </w:r>
    </w:p>
    <w:p w14:paraId="4255B179" w14:textId="77777777" w:rsidR="004F0B75"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(1) Autorităţile prevăzute la art. 287 sau titularul dreptului de administrare, după caz, au următoarele drepturi şi/sau obligaţii: </w:t>
      </w:r>
    </w:p>
    <w:p w14:paraId="6C8643EC" w14:textId="77777777" w:rsidR="004F0B75" w:rsidRPr="001A4426" w:rsidRDefault="008B68A4" w:rsidP="008B68A4">
      <w:pPr>
        <w:jc w:val="both"/>
        <w:rPr>
          <w:rFonts w:ascii="Times New Roman" w:hAnsi="Times New Roman" w:cs="Times New Roman"/>
          <w:sz w:val="24"/>
          <w:szCs w:val="24"/>
        </w:rPr>
      </w:pPr>
      <w:r w:rsidRPr="00A550A0">
        <w:rPr>
          <w:rFonts w:ascii="Times New Roman" w:hAnsi="Times New Roman" w:cs="Times New Roman"/>
          <w:sz w:val="24"/>
          <w:szCs w:val="24"/>
          <w:lang w:val="pt-BR"/>
        </w:rPr>
        <w:t xml:space="preserve">a) să predea bunul pe bază de proces-verbal, în termenul prevăzut la art. 343 alin. </w:t>
      </w:r>
      <w:r w:rsidRPr="001A4426">
        <w:rPr>
          <w:rFonts w:ascii="Times New Roman" w:hAnsi="Times New Roman" w:cs="Times New Roman"/>
          <w:sz w:val="24"/>
          <w:szCs w:val="24"/>
        </w:rPr>
        <w:t xml:space="preserve">(4); </w:t>
      </w:r>
    </w:p>
    <w:p w14:paraId="75E8B42F" w14:textId="77777777" w:rsidR="004F0B75"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b) să încaseze chiria, în conformitate cu dispoziţiile contractului de închiriere; </w:t>
      </w:r>
    </w:p>
    <w:p w14:paraId="7B556E39" w14:textId="77777777" w:rsidR="004F0B75"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c) să beneficieze de garanţia constituită de titularul dreptului de închiriere în condiţiile art. 334 alin. (5); în caz contrar, autorităţile prevăzute la art. 287 sau titularul dreptului de administrare, după caz, sunt obligaţi să restituie garanţia la încetarea contractului; </w:t>
      </w:r>
    </w:p>
    <w:p w14:paraId="17728A5A" w14:textId="77777777" w:rsidR="004F0B75"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d) să menţină bunul în stare corespunzătoare de folosinţă pe toată durata închirierii, potrivit destinaţiei sale, şi să suporte cheltuielile reparaţiilor necesare în acest scop; </w:t>
      </w:r>
    </w:p>
    <w:p w14:paraId="20326C19" w14:textId="77777777" w:rsidR="004F0B75"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e) să controleze executarea obligaţiilor titularului dreptului de închiriere şi respectarea condiţiilor închirierii, având dreptul să constate, ori de câte ori este nevoie, fără a stânjeni folosinţa bunului de către titularul dreptului de închiriere, starea integrităţii bunului şi destinaţia în care este folosit; </w:t>
      </w:r>
    </w:p>
    <w:p w14:paraId="4969C6E9" w14:textId="77777777" w:rsidR="004F0B75"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lastRenderedPageBreak/>
        <w:t xml:space="preserve">f) să asigure folosinţa netulburată a bunului pe tot timpul închirierii. </w:t>
      </w:r>
    </w:p>
    <w:p w14:paraId="7A00AB96" w14:textId="77777777" w:rsidR="00A17252"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(2) Titularul dreptului de închiriere are următoarele drepturi şi obligaţii: </w:t>
      </w:r>
    </w:p>
    <w:p w14:paraId="06C39C9F" w14:textId="77777777" w:rsidR="00A17252"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a) să nu aducă atingere dreptului de proprietate publică prin faptele şi actele juridice săvârşite; </w:t>
      </w:r>
    </w:p>
    <w:p w14:paraId="195C2E72" w14:textId="77777777" w:rsidR="00A17252"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b) să plătească chiria, în avans, în cuantumul şi la termenele stabilite prin contract; </w:t>
      </w:r>
    </w:p>
    <w:p w14:paraId="006E851D" w14:textId="77777777" w:rsidR="00A17252"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c) să constituie garanţia în cuantumul, în forma şi la termenul prevăzut în caietul de sarcini; </w:t>
      </w:r>
    </w:p>
    <w:p w14:paraId="2AF557C4" w14:textId="77777777" w:rsidR="00A17252"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d) să solicite autorităţilor prevăzute la art. 287 sau titularului dreptului de administrare, după caz, reparaţiile necesare pentru menţinerea bunului în stare corespunzătoare de folosinţă sau contravaloarea reparaţiilor care nu pot fi amânate; </w:t>
      </w:r>
    </w:p>
    <w:p w14:paraId="2134D6D1" w14:textId="77777777" w:rsidR="00A17252"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e) să execute la timp şi în condiţii optime lucrările de întreţinere curente şi reparaţii normale ce îi incumbă, în vederea menţinerii bunului închiriat în starea în care l-a primit în momentul încheierii contractului; </w:t>
      </w:r>
    </w:p>
    <w:p w14:paraId="0321E263" w14:textId="77777777" w:rsidR="00A17252"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f) să restituie bunul, pe bază de proces-verbal, la încetarea, din orice cauză, a contractului de închiriere, în starea tehnică şi funcţională avută la data preluării, mai puţin uzura aferentă exploatării normale; </w:t>
      </w:r>
    </w:p>
    <w:p w14:paraId="45F6B29D" w14:textId="77777777" w:rsidR="00A17252"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g) să nu exploateze bunul închiriat în vederea culegerii de fructe naturale, civile, industriale sau producte. </w:t>
      </w:r>
    </w:p>
    <w:p w14:paraId="242F0D8A" w14:textId="77777777" w:rsidR="00A17252"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 xml:space="preserve">(3) Neplata chiriei, precum şi orice altă prevedere încălcată referitoare la neîndeplinirea obligaţiilor contractuale de către titularul dreptului de închiriere dau dreptul autorităţilor prevăzute la art. 287 sau titularului dreptului de administrare, după caz, la reţinerea contravalorii acesteia din garanţie. Titularul dreptului de închiriere este obligat să reîntregească garanţia. </w:t>
      </w:r>
    </w:p>
    <w:p w14:paraId="3C27276C" w14:textId="77777777" w:rsidR="00A17252" w:rsidRPr="00A550A0" w:rsidRDefault="00A17252" w:rsidP="008B68A4">
      <w:pPr>
        <w:jc w:val="both"/>
        <w:rPr>
          <w:rFonts w:ascii="Times New Roman" w:hAnsi="Times New Roman" w:cs="Times New Roman"/>
          <w:b/>
          <w:sz w:val="24"/>
          <w:szCs w:val="24"/>
          <w:lang w:val="pt-BR"/>
        </w:rPr>
      </w:pPr>
      <w:r w:rsidRPr="00A550A0">
        <w:rPr>
          <w:rFonts w:ascii="Times New Roman" w:hAnsi="Times New Roman" w:cs="Times New Roman"/>
          <w:b/>
          <w:sz w:val="24"/>
          <w:szCs w:val="24"/>
          <w:lang w:val="pt-BR"/>
        </w:rPr>
        <w:t>15.</w:t>
      </w:r>
      <w:r w:rsidR="008B68A4" w:rsidRPr="00A550A0">
        <w:rPr>
          <w:rFonts w:ascii="Times New Roman" w:hAnsi="Times New Roman" w:cs="Times New Roman"/>
          <w:b/>
          <w:sz w:val="24"/>
          <w:szCs w:val="24"/>
          <w:lang w:val="pt-BR"/>
        </w:rPr>
        <w:t xml:space="preserve"> Radierea închirierii </w:t>
      </w:r>
    </w:p>
    <w:p w14:paraId="45202E3B" w14:textId="77777777" w:rsidR="008B68A4" w:rsidRPr="00A550A0" w:rsidRDefault="008B68A4"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În cazul în care în cartea funciară a fost notat contractul de închiriere, radierea acestei notări se efectuează în baza actului emis de autorităţile prevăzute la art. 287 sau de titularul dreptului de administrare, după caz, prin care se comunică intervenirea rezilierii.</w:t>
      </w:r>
    </w:p>
    <w:p w14:paraId="7E9A58A8" w14:textId="77777777" w:rsidR="002162A4" w:rsidRPr="00A550A0" w:rsidRDefault="002162A4" w:rsidP="008B68A4">
      <w:pPr>
        <w:jc w:val="both"/>
        <w:rPr>
          <w:rFonts w:ascii="Times New Roman" w:hAnsi="Times New Roman" w:cs="Times New Roman"/>
          <w:sz w:val="24"/>
          <w:szCs w:val="24"/>
          <w:lang w:val="pt-BR"/>
        </w:rPr>
      </w:pPr>
    </w:p>
    <w:p w14:paraId="02483353" w14:textId="77777777" w:rsidR="00262377" w:rsidRPr="00A550A0" w:rsidRDefault="00262377" w:rsidP="008B68A4">
      <w:pPr>
        <w:jc w:val="both"/>
        <w:rPr>
          <w:rFonts w:ascii="Times New Roman" w:hAnsi="Times New Roman" w:cs="Times New Roman"/>
          <w:sz w:val="24"/>
          <w:szCs w:val="24"/>
          <w:lang w:val="pt-BR"/>
        </w:rPr>
      </w:pPr>
    </w:p>
    <w:p w14:paraId="26E5A83B" w14:textId="77777777" w:rsidR="00262377" w:rsidRPr="00A550A0" w:rsidRDefault="00262377" w:rsidP="008B68A4">
      <w:pPr>
        <w:jc w:val="both"/>
        <w:rPr>
          <w:rFonts w:ascii="Times New Roman" w:hAnsi="Times New Roman" w:cs="Times New Roman"/>
          <w:sz w:val="24"/>
          <w:szCs w:val="24"/>
          <w:lang w:val="pt-BR"/>
        </w:rPr>
      </w:pPr>
    </w:p>
    <w:p w14:paraId="5373B84D" w14:textId="77777777" w:rsidR="00262377" w:rsidRPr="00A550A0" w:rsidRDefault="00262377" w:rsidP="008B68A4">
      <w:pPr>
        <w:jc w:val="both"/>
        <w:rPr>
          <w:rFonts w:ascii="Times New Roman" w:hAnsi="Times New Roman" w:cs="Times New Roman"/>
          <w:sz w:val="24"/>
          <w:szCs w:val="24"/>
          <w:lang w:val="pt-BR"/>
        </w:rPr>
      </w:pPr>
    </w:p>
    <w:p w14:paraId="19723CCA" w14:textId="77777777" w:rsidR="00262377" w:rsidRPr="00A550A0" w:rsidRDefault="00262377" w:rsidP="008B68A4">
      <w:pPr>
        <w:jc w:val="both"/>
        <w:rPr>
          <w:rFonts w:ascii="Times New Roman" w:hAnsi="Times New Roman" w:cs="Times New Roman"/>
          <w:sz w:val="24"/>
          <w:szCs w:val="24"/>
          <w:lang w:val="pt-BR"/>
        </w:rPr>
      </w:pPr>
    </w:p>
    <w:p w14:paraId="4E92CA8D" w14:textId="77777777" w:rsidR="00262377" w:rsidRPr="00A550A0" w:rsidRDefault="00262377" w:rsidP="008B68A4">
      <w:pPr>
        <w:jc w:val="both"/>
        <w:rPr>
          <w:rFonts w:ascii="Times New Roman" w:hAnsi="Times New Roman" w:cs="Times New Roman"/>
          <w:sz w:val="24"/>
          <w:szCs w:val="24"/>
          <w:lang w:val="pt-BR"/>
        </w:rPr>
      </w:pPr>
    </w:p>
    <w:p w14:paraId="707173C3" w14:textId="77777777" w:rsidR="002162A4" w:rsidRPr="00A550A0" w:rsidRDefault="002162A4" w:rsidP="002162A4">
      <w:pPr>
        <w:jc w:val="center"/>
        <w:rPr>
          <w:rFonts w:ascii="Times New Roman" w:hAnsi="Times New Roman" w:cs="Times New Roman"/>
          <w:b/>
          <w:sz w:val="24"/>
          <w:szCs w:val="24"/>
          <w:lang w:val="pt-BR"/>
        </w:rPr>
      </w:pPr>
      <w:r w:rsidRPr="00A550A0">
        <w:rPr>
          <w:rFonts w:ascii="Times New Roman" w:hAnsi="Times New Roman" w:cs="Times New Roman"/>
          <w:b/>
          <w:sz w:val="24"/>
          <w:szCs w:val="24"/>
          <w:lang w:val="pt-BR"/>
        </w:rPr>
        <w:lastRenderedPageBreak/>
        <w:t>Cap. VII</w:t>
      </w:r>
    </w:p>
    <w:p w14:paraId="4B72F94C" w14:textId="77777777" w:rsidR="008B68A4" w:rsidRPr="00A550A0" w:rsidRDefault="002162A4" w:rsidP="002162A4">
      <w:pPr>
        <w:jc w:val="center"/>
        <w:rPr>
          <w:rFonts w:ascii="Times New Roman" w:hAnsi="Times New Roman" w:cs="Times New Roman"/>
          <w:sz w:val="24"/>
          <w:szCs w:val="24"/>
          <w:lang w:val="pt-BR"/>
        </w:rPr>
      </w:pPr>
      <w:r w:rsidRPr="00A550A0">
        <w:rPr>
          <w:rFonts w:ascii="Times New Roman" w:hAnsi="Times New Roman" w:cs="Times New Roman"/>
          <w:b/>
          <w:sz w:val="24"/>
          <w:szCs w:val="24"/>
          <w:lang w:val="pt-BR"/>
        </w:rPr>
        <w:t>Instructiuni privind modul de utilizare al căilor de atac</w:t>
      </w:r>
    </w:p>
    <w:p w14:paraId="14D2C363" w14:textId="77777777" w:rsidR="008B68A4" w:rsidRPr="00A550A0" w:rsidRDefault="00A17252" w:rsidP="008B68A4">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16</w:t>
      </w:r>
      <w:r w:rsidR="008B68A4" w:rsidRPr="00A550A0">
        <w:rPr>
          <w:rFonts w:ascii="Times New Roman" w:hAnsi="Times New Roman" w:cs="Times New Roman"/>
          <w:sz w:val="24"/>
          <w:szCs w:val="24"/>
          <w:lang w:val="pt-BR"/>
        </w:rPr>
        <w:t>.1.Soluționarea litigiilor apărute în legătură cu atribuirea, încheierea, executarea, modificarea și încetarea contractului de închiriere, precum și a celor privind acordarea de despăgubiri se realizează potrivit prevederilor Legii contenciosului administrativ nr. 554/2004, cu modificările și completările ulterioare.</w:t>
      </w:r>
    </w:p>
    <w:p w14:paraId="749E5A38" w14:textId="77777777" w:rsidR="008B68A4" w:rsidRDefault="00A17252" w:rsidP="008B68A4">
      <w:pPr>
        <w:jc w:val="both"/>
        <w:rPr>
          <w:rFonts w:ascii="Times New Roman" w:hAnsi="Times New Roman" w:cs="Times New Roman"/>
          <w:sz w:val="24"/>
          <w:szCs w:val="24"/>
        </w:rPr>
      </w:pPr>
      <w:r w:rsidRPr="00A550A0">
        <w:rPr>
          <w:rFonts w:ascii="Times New Roman" w:hAnsi="Times New Roman" w:cs="Times New Roman"/>
          <w:sz w:val="24"/>
          <w:szCs w:val="24"/>
          <w:lang w:val="pt-BR"/>
        </w:rPr>
        <w:t>16</w:t>
      </w:r>
      <w:r w:rsidR="008B68A4" w:rsidRPr="00A550A0">
        <w:rPr>
          <w:rFonts w:ascii="Times New Roman" w:hAnsi="Times New Roman" w:cs="Times New Roman"/>
          <w:sz w:val="24"/>
          <w:szCs w:val="24"/>
          <w:lang w:val="pt-BR"/>
        </w:rPr>
        <w:t>.2.Acțiunea în justiție se introduce la secția</w:t>
      </w:r>
      <w:r w:rsidR="002162A4" w:rsidRPr="00A550A0">
        <w:rPr>
          <w:rFonts w:ascii="Times New Roman" w:hAnsi="Times New Roman" w:cs="Times New Roman"/>
          <w:sz w:val="24"/>
          <w:szCs w:val="24"/>
          <w:lang w:val="pt-BR"/>
        </w:rPr>
        <w:t xml:space="preserve"> de contencios administrativ a T</w:t>
      </w:r>
      <w:r w:rsidR="008B68A4" w:rsidRPr="00A550A0">
        <w:rPr>
          <w:rFonts w:ascii="Times New Roman" w:hAnsi="Times New Roman" w:cs="Times New Roman"/>
          <w:sz w:val="24"/>
          <w:szCs w:val="24"/>
          <w:lang w:val="pt-BR"/>
        </w:rPr>
        <w:t xml:space="preserve">ribunalului </w:t>
      </w:r>
      <w:r w:rsidR="002162A4" w:rsidRPr="00A550A0">
        <w:rPr>
          <w:rFonts w:ascii="Times New Roman" w:hAnsi="Times New Roman" w:cs="Times New Roman"/>
          <w:sz w:val="24"/>
          <w:szCs w:val="24"/>
          <w:lang w:val="pt-BR"/>
        </w:rPr>
        <w:t xml:space="preserve">Municipiului Vaslui, str. </w:t>
      </w:r>
      <w:r w:rsidR="002162A4">
        <w:rPr>
          <w:rFonts w:ascii="Times New Roman" w:hAnsi="Times New Roman" w:cs="Times New Roman"/>
          <w:sz w:val="24"/>
          <w:szCs w:val="24"/>
        </w:rPr>
        <w:t xml:space="preserve">Ștefan cel Mare, nr. 54, cod </w:t>
      </w:r>
      <w:proofErr w:type="spellStart"/>
      <w:r w:rsidR="002162A4">
        <w:rPr>
          <w:rFonts w:ascii="Times New Roman" w:hAnsi="Times New Roman" w:cs="Times New Roman"/>
          <w:sz w:val="24"/>
          <w:szCs w:val="24"/>
        </w:rPr>
        <w:t>poștal</w:t>
      </w:r>
      <w:proofErr w:type="spellEnd"/>
      <w:r w:rsidR="002162A4">
        <w:rPr>
          <w:rFonts w:ascii="Times New Roman" w:hAnsi="Times New Roman" w:cs="Times New Roman"/>
          <w:sz w:val="24"/>
          <w:szCs w:val="24"/>
        </w:rPr>
        <w:t xml:space="preserve"> 730171.</w:t>
      </w:r>
    </w:p>
    <w:p w14:paraId="79F80B74" w14:textId="77777777" w:rsidR="002162A4" w:rsidRPr="001A4426" w:rsidRDefault="002162A4" w:rsidP="008B68A4">
      <w:pPr>
        <w:jc w:val="both"/>
        <w:rPr>
          <w:rFonts w:ascii="Times New Roman" w:hAnsi="Times New Roman" w:cs="Times New Roman"/>
          <w:sz w:val="24"/>
          <w:szCs w:val="24"/>
        </w:rPr>
      </w:pPr>
    </w:p>
    <w:p w14:paraId="3BDC5DBF" w14:textId="77777777" w:rsidR="002162A4" w:rsidRDefault="002162A4" w:rsidP="002162A4">
      <w:pPr>
        <w:jc w:val="center"/>
        <w:rPr>
          <w:rFonts w:ascii="Times New Roman" w:hAnsi="Times New Roman" w:cs="Times New Roman"/>
          <w:b/>
          <w:sz w:val="24"/>
          <w:szCs w:val="24"/>
        </w:rPr>
      </w:pPr>
      <w:r>
        <w:rPr>
          <w:rFonts w:ascii="Times New Roman" w:hAnsi="Times New Roman" w:cs="Times New Roman"/>
          <w:b/>
          <w:sz w:val="24"/>
          <w:szCs w:val="24"/>
        </w:rPr>
        <w:t>Cap. VIII</w:t>
      </w:r>
    </w:p>
    <w:p w14:paraId="100544ED" w14:textId="77777777" w:rsidR="008B68A4" w:rsidRPr="001A4426" w:rsidRDefault="002162A4" w:rsidP="002162A4">
      <w:pPr>
        <w:jc w:val="center"/>
        <w:rPr>
          <w:rFonts w:ascii="Times New Roman" w:hAnsi="Times New Roman" w:cs="Times New Roman"/>
          <w:b/>
          <w:sz w:val="24"/>
          <w:szCs w:val="24"/>
        </w:rPr>
      </w:pPr>
      <w:proofErr w:type="spellStart"/>
      <w:r w:rsidRPr="001A4426">
        <w:rPr>
          <w:rFonts w:ascii="Times New Roman" w:hAnsi="Times New Roman" w:cs="Times New Roman"/>
          <w:b/>
          <w:sz w:val="24"/>
          <w:szCs w:val="24"/>
        </w:rPr>
        <w:t>Informații</w:t>
      </w:r>
      <w:proofErr w:type="spellEnd"/>
      <w:r w:rsidRPr="001A4426">
        <w:rPr>
          <w:rFonts w:ascii="Times New Roman" w:hAnsi="Times New Roman" w:cs="Times New Roman"/>
          <w:b/>
          <w:sz w:val="24"/>
          <w:szCs w:val="24"/>
        </w:rPr>
        <w:t xml:space="preserve"> </w:t>
      </w:r>
      <w:proofErr w:type="spellStart"/>
      <w:r w:rsidRPr="001A4426">
        <w:rPr>
          <w:rFonts w:ascii="Times New Roman" w:hAnsi="Times New Roman" w:cs="Times New Roman"/>
          <w:b/>
          <w:sz w:val="24"/>
          <w:szCs w:val="24"/>
        </w:rPr>
        <w:t>referitoare</w:t>
      </w:r>
      <w:proofErr w:type="spellEnd"/>
      <w:r w:rsidRPr="001A4426">
        <w:rPr>
          <w:rFonts w:ascii="Times New Roman" w:hAnsi="Times New Roman" w:cs="Times New Roman"/>
          <w:b/>
          <w:sz w:val="24"/>
          <w:szCs w:val="24"/>
        </w:rPr>
        <w:t xml:space="preserve"> la </w:t>
      </w:r>
      <w:proofErr w:type="spellStart"/>
      <w:r w:rsidRPr="001A4426">
        <w:rPr>
          <w:rFonts w:ascii="Times New Roman" w:hAnsi="Times New Roman" w:cs="Times New Roman"/>
          <w:b/>
          <w:sz w:val="24"/>
          <w:szCs w:val="24"/>
        </w:rPr>
        <w:t>clauzele</w:t>
      </w:r>
      <w:proofErr w:type="spellEnd"/>
      <w:r w:rsidRPr="001A4426">
        <w:rPr>
          <w:rFonts w:ascii="Times New Roman" w:hAnsi="Times New Roman" w:cs="Times New Roman"/>
          <w:b/>
          <w:sz w:val="24"/>
          <w:szCs w:val="24"/>
        </w:rPr>
        <w:t xml:space="preserve"> </w:t>
      </w:r>
      <w:proofErr w:type="spellStart"/>
      <w:r w:rsidRPr="001A4426">
        <w:rPr>
          <w:rFonts w:ascii="Times New Roman" w:hAnsi="Times New Roman" w:cs="Times New Roman"/>
          <w:b/>
          <w:sz w:val="24"/>
          <w:szCs w:val="24"/>
        </w:rPr>
        <w:t>contractuale</w:t>
      </w:r>
      <w:proofErr w:type="spellEnd"/>
      <w:r w:rsidRPr="001A4426">
        <w:rPr>
          <w:rFonts w:ascii="Times New Roman" w:hAnsi="Times New Roman" w:cs="Times New Roman"/>
          <w:b/>
          <w:sz w:val="24"/>
          <w:szCs w:val="24"/>
        </w:rPr>
        <w:t xml:space="preserve"> </w:t>
      </w:r>
      <w:proofErr w:type="spellStart"/>
      <w:r w:rsidRPr="001A4426">
        <w:rPr>
          <w:rFonts w:ascii="Times New Roman" w:hAnsi="Times New Roman" w:cs="Times New Roman"/>
          <w:b/>
          <w:sz w:val="24"/>
          <w:szCs w:val="24"/>
        </w:rPr>
        <w:t>obligatorii</w:t>
      </w:r>
      <w:proofErr w:type="spellEnd"/>
    </w:p>
    <w:p w14:paraId="3531F816" w14:textId="77777777" w:rsidR="008B68A4" w:rsidRPr="00A550A0" w:rsidRDefault="00A17252" w:rsidP="00A17252">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17</w:t>
      </w:r>
      <w:r w:rsidR="008B68A4" w:rsidRPr="00A550A0">
        <w:rPr>
          <w:rFonts w:ascii="Times New Roman" w:hAnsi="Times New Roman" w:cs="Times New Roman"/>
          <w:sz w:val="24"/>
          <w:szCs w:val="24"/>
          <w:lang w:val="pt-BR"/>
        </w:rPr>
        <w:t xml:space="preserve">.1. Chiriașul este obligat să asigure exploatarea eficace în regim de continuitate și de permanență a bunului proprietate publică ce face obiectul închirierii, potrivit obiectivelor stabilite de către locator. </w:t>
      </w:r>
    </w:p>
    <w:p w14:paraId="5907427A" w14:textId="77777777" w:rsidR="006F7ECA" w:rsidRDefault="00A17252" w:rsidP="00A17252">
      <w:pPr>
        <w:jc w:val="both"/>
        <w:rPr>
          <w:rFonts w:ascii="Times New Roman" w:hAnsi="Times New Roman" w:cs="Times New Roman"/>
          <w:sz w:val="24"/>
          <w:szCs w:val="24"/>
        </w:rPr>
      </w:pPr>
      <w:r w:rsidRPr="001A4426">
        <w:rPr>
          <w:rFonts w:ascii="Times New Roman" w:hAnsi="Times New Roman" w:cs="Times New Roman"/>
          <w:sz w:val="24"/>
          <w:szCs w:val="24"/>
        </w:rPr>
        <w:t>17</w:t>
      </w:r>
      <w:r w:rsidR="008B68A4" w:rsidRPr="001A4426">
        <w:rPr>
          <w:rFonts w:ascii="Times New Roman" w:hAnsi="Times New Roman" w:cs="Times New Roman"/>
          <w:sz w:val="24"/>
          <w:szCs w:val="24"/>
        </w:rPr>
        <w:t xml:space="preserve">.2. </w:t>
      </w:r>
      <w:proofErr w:type="spellStart"/>
      <w:r w:rsidR="008B68A4" w:rsidRPr="001A4426">
        <w:rPr>
          <w:rFonts w:ascii="Times New Roman" w:hAnsi="Times New Roman" w:cs="Times New Roman"/>
          <w:sz w:val="24"/>
          <w:szCs w:val="24"/>
        </w:rPr>
        <w:t>Chiriașul</w:t>
      </w:r>
      <w:proofErr w:type="spellEnd"/>
      <w:r w:rsidR="008B68A4" w:rsidRPr="001A4426">
        <w:rPr>
          <w:rFonts w:ascii="Times New Roman" w:hAnsi="Times New Roman" w:cs="Times New Roman"/>
          <w:sz w:val="24"/>
          <w:szCs w:val="24"/>
        </w:rPr>
        <w:t xml:space="preserve"> </w:t>
      </w:r>
      <w:proofErr w:type="spellStart"/>
      <w:r w:rsidR="008B68A4" w:rsidRPr="001A4426">
        <w:rPr>
          <w:rFonts w:ascii="Times New Roman" w:hAnsi="Times New Roman" w:cs="Times New Roman"/>
          <w:sz w:val="24"/>
          <w:szCs w:val="24"/>
        </w:rPr>
        <w:t>este</w:t>
      </w:r>
      <w:proofErr w:type="spellEnd"/>
      <w:r w:rsidR="008B68A4" w:rsidRPr="001A4426">
        <w:rPr>
          <w:rFonts w:ascii="Times New Roman" w:hAnsi="Times New Roman" w:cs="Times New Roman"/>
          <w:sz w:val="24"/>
          <w:szCs w:val="24"/>
        </w:rPr>
        <w:t xml:space="preserve"> </w:t>
      </w:r>
      <w:proofErr w:type="spellStart"/>
      <w:r w:rsidR="008B68A4" w:rsidRPr="001A4426">
        <w:rPr>
          <w:rFonts w:ascii="Times New Roman" w:hAnsi="Times New Roman" w:cs="Times New Roman"/>
          <w:sz w:val="24"/>
          <w:szCs w:val="24"/>
        </w:rPr>
        <w:t>obligat</w:t>
      </w:r>
      <w:proofErr w:type="spellEnd"/>
      <w:r w:rsidR="008B68A4" w:rsidRPr="001A4426">
        <w:rPr>
          <w:rFonts w:ascii="Times New Roman" w:hAnsi="Times New Roman" w:cs="Times New Roman"/>
          <w:sz w:val="24"/>
          <w:szCs w:val="24"/>
        </w:rPr>
        <w:t xml:space="preserve"> </w:t>
      </w:r>
      <w:proofErr w:type="spellStart"/>
      <w:r w:rsidR="008B68A4" w:rsidRPr="001A4426">
        <w:rPr>
          <w:rFonts w:ascii="Times New Roman" w:hAnsi="Times New Roman" w:cs="Times New Roman"/>
          <w:sz w:val="24"/>
          <w:szCs w:val="24"/>
        </w:rPr>
        <w:t>să</w:t>
      </w:r>
      <w:proofErr w:type="spellEnd"/>
      <w:r w:rsidR="008B68A4" w:rsidRPr="001A4426">
        <w:rPr>
          <w:rFonts w:ascii="Times New Roman" w:hAnsi="Times New Roman" w:cs="Times New Roman"/>
          <w:sz w:val="24"/>
          <w:szCs w:val="24"/>
        </w:rPr>
        <w:t xml:space="preserve"> </w:t>
      </w:r>
      <w:proofErr w:type="spellStart"/>
      <w:r w:rsidR="008B68A4" w:rsidRPr="001A4426">
        <w:rPr>
          <w:rFonts w:ascii="Times New Roman" w:hAnsi="Times New Roman" w:cs="Times New Roman"/>
          <w:sz w:val="24"/>
          <w:szCs w:val="24"/>
        </w:rPr>
        <w:t>exploateze</w:t>
      </w:r>
      <w:proofErr w:type="spellEnd"/>
      <w:r w:rsidR="008B68A4" w:rsidRPr="001A4426">
        <w:rPr>
          <w:rFonts w:ascii="Times New Roman" w:hAnsi="Times New Roman" w:cs="Times New Roman"/>
          <w:sz w:val="24"/>
          <w:szCs w:val="24"/>
        </w:rPr>
        <w:t xml:space="preserve"> </w:t>
      </w:r>
      <w:proofErr w:type="spellStart"/>
      <w:r w:rsidR="008B68A4" w:rsidRPr="001A4426">
        <w:rPr>
          <w:rFonts w:ascii="Times New Roman" w:hAnsi="Times New Roman" w:cs="Times New Roman"/>
          <w:sz w:val="24"/>
          <w:szCs w:val="24"/>
        </w:rPr>
        <w:t>în</w:t>
      </w:r>
      <w:proofErr w:type="spellEnd"/>
      <w:r w:rsidR="008B68A4" w:rsidRPr="001A4426">
        <w:rPr>
          <w:rFonts w:ascii="Times New Roman" w:hAnsi="Times New Roman" w:cs="Times New Roman"/>
          <w:sz w:val="24"/>
          <w:szCs w:val="24"/>
        </w:rPr>
        <w:t xml:space="preserve"> mod direct </w:t>
      </w:r>
      <w:proofErr w:type="spellStart"/>
      <w:r w:rsidR="008B68A4" w:rsidRPr="001A4426">
        <w:rPr>
          <w:rFonts w:ascii="Times New Roman" w:hAnsi="Times New Roman" w:cs="Times New Roman"/>
          <w:sz w:val="24"/>
          <w:szCs w:val="24"/>
        </w:rPr>
        <w:t>bunul</w:t>
      </w:r>
      <w:proofErr w:type="spellEnd"/>
      <w:r w:rsidR="008B68A4" w:rsidRPr="001A4426">
        <w:rPr>
          <w:rFonts w:ascii="Times New Roman" w:hAnsi="Times New Roman" w:cs="Times New Roman"/>
          <w:sz w:val="24"/>
          <w:szCs w:val="24"/>
        </w:rPr>
        <w:t xml:space="preserve"> care face </w:t>
      </w:r>
      <w:proofErr w:type="spellStart"/>
      <w:r w:rsidR="008B68A4" w:rsidRPr="001A4426">
        <w:rPr>
          <w:rFonts w:ascii="Times New Roman" w:hAnsi="Times New Roman" w:cs="Times New Roman"/>
          <w:sz w:val="24"/>
          <w:szCs w:val="24"/>
        </w:rPr>
        <w:t>obiectul</w:t>
      </w:r>
      <w:proofErr w:type="spellEnd"/>
      <w:r w:rsidR="008B68A4" w:rsidRPr="001A4426">
        <w:rPr>
          <w:rFonts w:ascii="Times New Roman" w:hAnsi="Times New Roman" w:cs="Times New Roman"/>
          <w:sz w:val="24"/>
          <w:szCs w:val="24"/>
        </w:rPr>
        <w:t xml:space="preserve"> </w:t>
      </w:r>
      <w:proofErr w:type="spellStart"/>
      <w:r w:rsidR="008B68A4" w:rsidRPr="001A4426">
        <w:rPr>
          <w:rFonts w:ascii="Times New Roman" w:hAnsi="Times New Roman" w:cs="Times New Roman"/>
          <w:sz w:val="24"/>
          <w:szCs w:val="24"/>
        </w:rPr>
        <w:t>închirierii</w:t>
      </w:r>
      <w:proofErr w:type="spellEnd"/>
      <w:r w:rsidR="008B68A4" w:rsidRPr="001A4426">
        <w:rPr>
          <w:rFonts w:ascii="Times New Roman" w:hAnsi="Times New Roman" w:cs="Times New Roman"/>
          <w:sz w:val="24"/>
          <w:szCs w:val="24"/>
        </w:rPr>
        <w:t xml:space="preserve">. </w:t>
      </w:r>
    </w:p>
    <w:p w14:paraId="068E1E09" w14:textId="77777777" w:rsidR="008B68A4" w:rsidRPr="00A550A0" w:rsidRDefault="006F7ECA" w:rsidP="00A17252">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17</w:t>
      </w:r>
      <w:r w:rsidR="008B68A4" w:rsidRPr="00A550A0">
        <w:rPr>
          <w:rFonts w:ascii="Times New Roman" w:hAnsi="Times New Roman" w:cs="Times New Roman"/>
          <w:sz w:val="24"/>
          <w:szCs w:val="24"/>
          <w:lang w:val="pt-BR"/>
        </w:rPr>
        <w:t xml:space="preserve">.3. Subînchirierea este interzisă, cu excepția situațiilor expres prevăzute de lege. </w:t>
      </w:r>
    </w:p>
    <w:p w14:paraId="1522FF56" w14:textId="77777777" w:rsidR="008B68A4" w:rsidRPr="00A550A0" w:rsidRDefault="00A17252" w:rsidP="00A17252">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17</w:t>
      </w:r>
      <w:r w:rsidR="008B68A4" w:rsidRPr="00A550A0">
        <w:rPr>
          <w:rFonts w:ascii="Times New Roman" w:hAnsi="Times New Roman" w:cs="Times New Roman"/>
          <w:sz w:val="24"/>
          <w:szCs w:val="24"/>
          <w:lang w:val="pt-BR"/>
        </w:rPr>
        <w:t xml:space="preserve">.4. Chiriașul este obligat să plătească chiria. </w:t>
      </w:r>
    </w:p>
    <w:p w14:paraId="7AAA4554" w14:textId="77777777" w:rsidR="008B68A4" w:rsidRPr="00A550A0" w:rsidRDefault="00A17252" w:rsidP="00A17252">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17</w:t>
      </w:r>
      <w:r w:rsidR="008B68A4" w:rsidRPr="00A550A0">
        <w:rPr>
          <w:rFonts w:ascii="Times New Roman" w:hAnsi="Times New Roman" w:cs="Times New Roman"/>
          <w:sz w:val="24"/>
          <w:szCs w:val="24"/>
          <w:lang w:val="pt-BR"/>
        </w:rPr>
        <w:t xml:space="preserve">.5. Drepturile și îndatoririle părților se stabilesc prin contract. </w:t>
      </w:r>
    </w:p>
    <w:p w14:paraId="7132A578" w14:textId="77777777" w:rsidR="008B68A4" w:rsidRPr="00A550A0" w:rsidRDefault="00A17252" w:rsidP="00A17252">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17</w:t>
      </w:r>
      <w:r w:rsidR="008B68A4" w:rsidRPr="00A550A0">
        <w:rPr>
          <w:rFonts w:ascii="Times New Roman" w:hAnsi="Times New Roman" w:cs="Times New Roman"/>
          <w:sz w:val="24"/>
          <w:szCs w:val="24"/>
          <w:lang w:val="pt-BR"/>
        </w:rPr>
        <w:t xml:space="preserve">.6. Chiriașul este obligat de a asigura, pe perioada închirierii, regularizarea și continuitatea activității în scopul căreia a fost închiriat bunul. </w:t>
      </w:r>
    </w:p>
    <w:p w14:paraId="3F02D378" w14:textId="77777777" w:rsidR="008B68A4" w:rsidRPr="00A550A0" w:rsidRDefault="00A17252" w:rsidP="00A17252">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17</w:t>
      </w:r>
      <w:r w:rsidR="008B68A4" w:rsidRPr="00A550A0">
        <w:rPr>
          <w:rFonts w:ascii="Times New Roman" w:hAnsi="Times New Roman" w:cs="Times New Roman"/>
          <w:sz w:val="24"/>
          <w:szCs w:val="24"/>
          <w:lang w:val="pt-BR"/>
        </w:rPr>
        <w:t xml:space="preserve">.7.Chiriașul este obligat să efectueze lucrările de reparaţii ce cad, conform legii, în sarcina sa; </w:t>
      </w:r>
    </w:p>
    <w:p w14:paraId="6A778B91" w14:textId="77777777" w:rsidR="008B68A4" w:rsidRPr="00A550A0" w:rsidRDefault="00A17252" w:rsidP="00A17252">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17</w:t>
      </w:r>
      <w:r w:rsidR="008B68A4" w:rsidRPr="00A550A0">
        <w:rPr>
          <w:rFonts w:ascii="Times New Roman" w:hAnsi="Times New Roman" w:cs="Times New Roman"/>
          <w:sz w:val="24"/>
          <w:szCs w:val="24"/>
          <w:lang w:val="pt-BR"/>
        </w:rPr>
        <w:t xml:space="preserve">.8.Chiriașul este obligat să nu schimbe destinaţia imobilului; </w:t>
      </w:r>
    </w:p>
    <w:p w14:paraId="073225E0" w14:textId="77777777" w:rsidR="008B68A4" w:rsidRPr="00A550A0" w:rsidRDefault="00A17252" w:rsidP="00A17252">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17</w:t>
      </w:r>
      <w:r w:rsidR="008B68A4" w:rsidRPr="00A550A0">
        <w:rPr>
          <w:rFonts w:ascii="Times New Roman" w:hAnsi="Times New Roman" w:cs="Times New Roman"/>
          <w:sz w:val="24"/>
          <w:szCs w:val="24"/>
          <w:lang w:val="pt-BR"/>
        </w:rPr>
        <w:t xml:space="preserve">.9. Chiriașul este obligat să îl înştiinţeze pe proprietar despre orice atingere adusă dreptului său de proprietate; </w:t>
      </w:r>
    </w:p>
    <w:p w14:paraId="29E3C0F1" w14:textId="77777777" w:rsidR="008B68A4" w:rsidRPr="00A550A0" w:rsidRDefault="00A17252" w:rsidP="00A17252">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17</w:t>
      </w:r>
      <w:r w:rsidR="008B68A4" w:rsidRPr="00A550A0">
        <w:rPr>
          <w:rFonts w:ascii="Times New Roman" w:hAnsi="Times New Roman" w:cs="Times New Roman"/>
          <w:sz w:val="24"/>
          <w:szCs w:val="24"/>
          <w:lang w:val="pt-BR"/>
        </w:rPr>
        <w:t xml:space="preserve">.10 Chiriașul este obligat să obţină aprobarea proprietarului de a efectua orice lucrări de construcţie şi de îmbunătăţire a imobilului; </w:t>
      </w:r>
    </w:p>
    <w:p w14:paraId="216DAABB" w14:textId="77777777" w:rsidR="00782BA7" w:rsidRPr="00A550A0" w:rsidRDefault="00A17252" w:rsidP="00E15B43">
      <w:pPr>
        <w:jc w:val="both"/>
        <w:rPr>
          <w:rFonts w:ascii="Times New Roman" w:hAnsi="Times New Roman" w:cs="Times New Roman"/>
          <w:sz w:val="24"/>
          <w:szCs w:val="24"/>
          <w:lang w:val="pt-BR"/>
        </w:rPr>
      </w:pPr>
      <w:r w:rsidRPr="00A550A0">
        <w:rPr>
          <w:rFonts w:ascii="Times New Roman" w:hAnsi="Times New Roman" w:cs="Times New Roman"/>
          <w:sz w:val="24"/>
          <w:szCs w:val="24"/>
          <w:lang w:val="pt-BR"/>
        </w:rPr>
        <w:t>17</w:t>
      </w:r>
      <w:r w:rsidR="008B68A4" w:rsidRPr="00A550A0">
        <w:rPr>
          <w:rFonts w:ascii="Times New Roman" w:hAnsi="Times New Roman" w:cs="Times New Roman"/>
          <w:sz w:val="24"/>
          <w:szCs w:val="24"/>
          <w:lang w:val="pt-BR"/>
        </w:rPr>
        <w:t>.11. Chiriașul este obligat să participe cu fonduri pentru repararea spaţiului utilizat, la solicitarea administratorului de drept legal, atunci când se constată degradări datorate în mo</w:t>
      </w:r>
      <w:r w:rsidR="009B3ADA" w:rsidRPr="00A550A0">
        <w:rPr>
          <w:rFonts w:ascii="Times New Roman" w:hAnsi="Times New Roman" w:cs="Times New Roman"/>
          <w:sz w:val="24"/>
          <w:szCs w:val="24"/>
          <w:lang w:val="pt-BR"/>
        </w:rPr>
        <w:t>d exclusiv locatarului.</w:t>
      </w:r>
    </w:p>
    <w:sectPr w:rsidR="00782BA7" w:rsidRPr="00A550A0" w:rsidSect="000F479A">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CC56E8" w14:textId="77777777" w:rsidR="009408C3" w:rsidRDefault="009408C3" w:rsidP="00184C77">
      <w:pPr>
        <w:spacing w:after="0" w:line="240" w:lineRule="auto"/>
      </w:pPr>
      <w:r>
        <w:separator/>
      </w:r>
    </w:p>
  </w:endnote>
  <w:endnote w:type="continuationSeparator" w:id="0">
    <w:p w14:paraId="4F37C67B" w14:textId="77777777" w:rsidR="009408C3" w:rsidRDefault="009408C3" w:rsidP="00184C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HiddenHorzOCR">
    <w:altName w:val="MS Gothic"/>
    <w:panose1 w:val="00000000000000000000"/>
    <w:charset w:val="80"/>
    <w:family w:val="auto"/>
    <w:notTrueType/>
    <w:pitch w:val="default"/>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781708"/>
      <w:docPartObj>
        <w:docPartGallery w:val="Page Numbers (Bottom of Page)"/>
        <w:docPartUnique/>
      </w:docPartObj>
    </w:sdtPr>
    <w:sdtEndPr>
      <w:rPr>
        <w:noProof/>
      </w:rPr>
    </w:sdtEndPr>
    <w:sdtContent>
      <w:p w14:paraId="3631ACD1" w14:textId="77777777" w:rsidR="00FF4BAD" w:rsidRDefault="00FF4BAD">
        <w:pPr>
          <w:pStyle w:val="Subsol"/>
          <w:jc w:val="center"/>
        </w:pPr>
        <w:r>
          <w:fldChar w:fldCharType="begin"/>
        </w:r>
        <w:r>
          <w:instrText xml:space="preserve"> PAGE   \* MERGEFORMAT </w:instrText>
        </w:r>
        <w:r>
          <w:fldChar w:fldCharType="separate"/>
        </w:r>
        <w:r w:rsidR="006402A1">
          <w:rPr>
            <w:noProof/>
          </w:rPr>
          <w:t>39</w:t>
        </w:r>
        <w:r>
          <w:rPr>
            <w:noProof/>
          </w:rPr>
          <w:fldChar w:fldCharType="end"/>
        </w:r>
      </w:p>
    </w:sdtContent>
  </w:sdt>
  <w:p w14:paraId="2ABF9230" w14:textId="77777777" w:rsidR="00FF4BAD" w:rsidRDefault="00FF4BAD">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7E76DF" w14:textId="77777777" w:rsidR="009408C3" w:rsidRDefault="009408C3" w:rsidP="00184C77">
      <w:pPr>
        <w:spacing w:after="0" w:line="240" w:lineRule="auto"/>
      </w:pPr>
      <w:r>
        <w:separator/>
      </w:r>
    </w:p>
  </w:footnote>
  <w:footnote w:type="continuationSeparator" w:id="0">
    <w:p w14:paraId="2E0215FB" w14:textId="77777777" w:rsidR="009408C3" w:rsidRDefault="009408C3" w:rsidP="00184C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C459D"/>
    <w:multiLevelType w:val="hybridMultilevel"/>
    <w:tmpl w:val="47B6A3F2"/>
    <w:lvl w:ilvl="0" w:tplc="04090017">
      <w:start w:val="1"/>
      <w:numFmt w:val="lowerLetter"/>
      <w:lvlText w:val="%1)"/>
      <w:lvlJc w:val="left"/>
      <w:pPr>
        <w:ind w:left="720" w:hanging="360"/>
      </w:pPr>
    </w:lvl>
    <w:lvl w:ilvl="1" w:tplc="0B063806">
      <w:start w:val="1"/>
      <w:numFmt w:val="bullet"/>
      <w:lvlText w:val="-"/>
      <w:lvlJc w:val="left"/>
      <w:pPr>
        <w:ind w:left="1440" w:hanging="360"/>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133FAA"/>
    <w:multiLevelType w:val="hybridMultilevel"/>
    <w:tmpl w:val="D6A2859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E43A73"/>
    <w:multiLevelType w:val="hybridMultilevel"/>
    <w:tmpl w:val="17100DD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D2564C7"/>
    <w:multiLevelType w:val="hybridMultilevel"/>
    <w:tmpl w:val="0B3A3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3672B3"/>
    <w:multiLevelType w:val="hybridMultilevel"/>
    <w:tmpl w:val="FA10D8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DD5988"/>
    <w:multiLevelType w:val="hybridMultilevel"/>
    <w:tmpl w:val="E9AC32C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98697A"/>
    <w:multiLevelType w:val="hybridMultilevel"/>
    <w:tmpl w:val="5CF0BC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E363BF"/>
    <w:multiLevelType w:val="hybridMultilevel"/>
    <w:tmpl w:val="1B60B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C71F4D"/>
    <w:multiLevelType w:val="hybridMultilevel"/>
    <w:tmpl w:val="8F74C5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E674016"/>
    <w:multiLevelType w:val="hybridMultilevel"/>
    <w:tmpl w:val="17100DD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3F403FC2"/>
    <w:multiLevelType w:val="hybridMultilevel"/>
    <w:tmpl w:val="8696AA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40E7FBB"/>
    <w:multiLevelType w:val="hybridMultilevel"/>
    <w:tmpl w:val="31ACFC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493788E"/>
    <w:multiLevelType w:val="hybridMultilevel"/>
    <w:tmpl w:val="7AB28EB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3F5569"/>
    <w:multiLevelType w:val="hybridMultilevel"/>
    <w:tmpl w:val="4290161E"/>
    <w:lvl w:ilvl="0" w:tplc="7C9A7FC2">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DE13F8"/>
    <w:multiLevelType w:val="hybridMultilevel"/>
    <w:tmpl w:val="B0204A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8700B27"/>
    <w:multiLevelType w:val="hybridMultilevel"/>
    <w:tmpl w:val="FB92BFD4"/>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6" w15:restartNumberingAfterBreak="0">
    <w:nsid w:val="5C115518"/>
    <w:multiLevelType w:val="hybridMultilevel"/>
    <w:tmpl w:val="9EF2498E"/>
    <w:lvl w:ilvl="0" w:tplc="E988A5E0">
      <w:start w:val="19"/>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EE13074"/>
    <w:multiLevelType w:val="hybridMultilevel"/>
    <w:tmpl w:val="858A88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A005367"/>
    <w:multiLevelType w:val="hybridMultilevel"/>
    <w:tmpl w:val="A6E4200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B020CB9"/>
    <w:multiLevelType w:val="hybridMultilevel"/>
    <w:tmpl w:val="8DD8442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EB60219"/>
    <w:multiLevelType w:val="hybridMultilevel"/>
    <w:tmpl w:val="4290161E"/>
    <w:lvl w:ilvl="0" w:tplc="7C9A7FC2">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C912419"/>
    <w:multiLevelType w:val="hybridMultilevel"/>
    <w:tmpl w:val="3A788F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27837210">
    <w:abstractNumId w:val="19"/>
  </w:num>
  <w:num w:numId="2" w16cid:durableId="2000956481">
    <w:abstractNumId w:val="17"/>
  </w:num>
  <w:num w:numId="3" w16cid:durableId="18084748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06273579">
    <w:abstractNumId w:val="2"/>
  </w:num>
  <w:num w:numId="5" w16cid:durableId="1062286767">
    <w:abstractNumId w:val="9"/>
  </w:num>
  <w:num w:numId="6" w16cid:durableId="1143354406">
    <w:abstractNumId w:val="20"/>
  </w:num>
  <w:num w:numId="7" w16cid:durableId="1871410733">
    <w:abstractNumId w:val="3"/>
  </w:num>
  <w:num w:numId="8" w16cid:durableId="719522479">
    <w:abstractNumId w:val="6"/>
  </w:num>
  <w:num w:numId="9" w16cid:durableId="1563177255">
    <w:abstractNumId w:val="21"/>
  </w:num>
  <w:num w:numId="10" w16cid:durableId="234365578">
    <w:abstractNumId w:val="4"/>
  </w:num>
  <w:num w:numId="11" w16cid:durableId="1291940454">
    <w:abstractNumId w:val="14"/>
  </w:num>
  <w:num w:numId="12" w16cid:durableId="259263436">
    <w:abstractNumId w:val="13"/>
  </w:num>
  <w:num w:numId="13" w16cid:durableId="1254049912">
    <w:abstractNumId w:val="5"/>
  </w:num>
  <w:num w:numId="14" w16cid:durableId="1831866520">
    <w:abstractNumId w:val="1"/>
  </w:num>
  <w:num w:numId="15" w16cid:durableId="858736753">
    <w:abstractNumId w:val="12"/>
  </w:num>
  <w:num w:numId="16" w16cid:durableId="1996227099">
    <w:abstractNumId w:val="0"/>
  </w:num>
  <w:num w:numId="17" w16cid:durableId="30158323">
    <w:abstractNumId w:val="10"/>
  </w:num>
  <w:num w:numId="18" w16cid:durableId="2134983089">
    <w:abstractNumId w:val="7"/>
  </w:num>
  <w:num w:numId="19" w16cid:durableId="98450817">
    <w:abstractNumId w:val="11"/>
  </w:num>
  <w:num w:numId="20" w16cid:durableId="1049232430">
    <w:abstractNumId w:val="8"/>
  </w:num>
  <w:num w:numId="21" w16cid:durableId="1432970709">
    <w:abstractNumId w:val="16"/>
  </w:num>
  <w:num w:numId="22" w16cid:durableId="962813264">
    <w:abstractNumId w:val="15"/>
  </w:num>
  <w:num w:numId="23" w16cid:durableId="187472643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84047"/>
    <w:rsid w:val="000F479A"/>
    <w:rsid w:val="0016498F"/>
    <w:rsid w:val="00170462"/>
    <w:rsid w:val="00184C77"/>
    <w:rsid w:val="001A4426"/>
    <w:rsid w:val="001C422B"/>
    <w:rsid w:val="002162A4"/>
    <w:rsid w:val="00232FDD"/>
    <w:rsid w:val="00233F67"/>
    <w:rsid w:val="002559AD"/>
    <w:rsid w:val="00260283"/>
    <w:rsid w:val="00262377"/>
    <w:rsid w:val="00285C5B"/>
    <w:rsid w:val="00303C51"/>
    <w:rsid w:val="003176F6"/>
    <w:rsid w:val="00330D4B"/>
    <w:rsid w:val="003375C9"/>
    <w:rsid w:val="00372364"/>
    <w:rsid w:val="00380DD2"/>
    <w:rsid w:val="003B7BCF"/>
    <w:rsid w:val="003E0A0E"/>
    <w:rsid w:val="004601AC"/>
    <w:rsid w:val="00491136"/>
    <w:rsid w:val="004F0B75"/>
    <w:rsid w:val="0051179E"/>
    <w:rsid w:val="00630CC3"/>
    <w:rsid w:val="006402A1"/>
    <w:rsid w:val="0065576A"/>
    <w:rsid w:val="00677D0A"/>
    <w:rsid w:val="006F7ECA"/>
    <w:rsid w:val="00741B97"/>
    <w:rsid w:val="00782BA7"/>
    <w:rsid w:val="007D5F24"/>
    <w:rsid w:val="008055FC"/>
    <w:rsid w:val="00853DAD"/>
    <w:rsid w:val="008B68A4"/>
    <w:rsid w:val="00932C05"/>
    <w:rsid w:val="0093447F"/>
    <w:rsid w:val="009408C3"/>
    <w:rsid w:val="009431F1"/>
    <w:rsid w:val="009444A6"/>
    <w:rsid w:val="009B3ADA"/>
    <w:rsid w:val="009F077A"/>
    <w:rsid w:val="00A17252"/>
    <w:rsid w:val="00A272BD"/>
    <w:rsid w:val="00A34C98"/>
    <w:rsid w:val="00A550A0"/>
    <w:rsid w:val="00A63D46"/>
    <w:rsid w:val="00A70A72"/>
    <w:rsid w:val="00AE668B"/>
    <w:rsid w:val="00AF6243"/>
    <w:rsid w:val="00B37884"/>
    <w:rsid w:val="00BA67CB"/>
    <w:rsid w:val="00BF79B2"/>
    <w:rsid w:val="00C1221B"/>
    <w:rsid w:val="00C73F63"/>
    <w:rsid w:val="00C875EB"/>
    <w:rsid w:val="00CA6530"/>
    <w:rsid w:val="00CE11FD"/>
    <w:rsid w:val="00D2294E"/>
    <w:rsid w:val="00D3417A"/>
    <w:rsid w:val="00D34554"/>
    <w:rsid w:val="00D35E20"/>
    <w:rsid w:val="00D36CEE"/>
    <w:rsid w:val="00D61886"/>
    <w:rsid w:val="00DB281C"/>
    <w:rsid w:val="00DE1653"/>
    <w:rsid w:val="00E15B43"/>
    <w:rsid w:val="00E56B91"/>
    <w:rsid w:val="00E757BE"/>
    <w:rsid w:val="00EB42AE"/>
    <w:rsid w:val="00EC62A1"/>
    <w:rsid w:val="00EF4C6C"/>
    <w:rsid w:val="00F81D8B"/>
    <w:rsid w:val="00F84047"/>
    <w:rsid w:val="00FF4BA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D9D771"/>
  <w15:docId w15:val="{B5796DC6-3058-4FB9-A235-D718905F2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479A"/>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C1221B"/>
    <w:pPr>
      <w:ind w:left="720"/>
      <w:contextualSpacing/>
    </w:pPr>
  </w:style>
  <w:style w:type="paragraph" w:styleId="Antet">
    <w:name w:val="header"/>
    <w:basedOn w:val="Normal"/>
    <w:link w:val="AntetCaracter"/>
    <w:uiPriority w:val="99"/>
    <w:unhideWhenUsed/>
    <w:rsid w:val="00184C77"/>
    <w:pPr>
      <w:tabs>
        <w:tab w:val="center" w:pos="4680"/>
        <w:tab w:val="right" w:pos="9360"/>
      </w:tabs>
      <w:spacing w:after="0" w:line="240" w:lineRule="auto"/>
    </w:pPr>
  </w:style>
  <w:style w:type="character" w:customStyle="1" w:styleId="AntetCaracter">
    <w:name w:val="Antet Caracter"/>
    <w:basedOn w:val="Fontdeparagrafimplicit"/>
    <w:link w:val="Antet"/>
    <w:uiPriority w:val="99"/>
    <w:rsid w:val="00184C77"/>
  </w:style>
  <w:style w:type="paragraph" w:styleId="Subsol">
    <w:name w:val="footer"/>
    <w:basedOn w:val="Normal"/>
    <w:link w:val="SubsolCaracter"/>
    <w:uiPriority w:val="99"/>
    <w:unhideWhenUsed/>
    <w:rsid w:val="00184C77"/>
    <w:pPr>
      <w:tabs>
        <w:tab w:val="center" w:pos="4680"/>
        <w:tab w:val="right" w:pos="9360"/>
      </w:tabs>
      <w:spacing w:after="0" w:line="240" w:lineRule="auto"/>
    </w:pPr>
  </w:style>
  <w:style w:type="character" w:customStyle="1" w:styleId="SubsolCaracter">
    <w:name w:val="Subsol Caracter"/>
    <w:basedOn w:val="Fontdeparagrafimplicit"/>
    <w:link w:val="Subsol"/>
    <w:uiPriority w:val="99"/>
    <w:rsid w:val="00184C77"/>
  </w:style>
  <w:style w:type="table" w:styleId="Tabelgril">
    <w:name w:val="Table Grid"/>
    <w:basedOn w:val="TabelNormal"/>
    <w:uiPriority w:val="59"/>
    <w:rsid w:val="003375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unhideWhenUsed/>
    <w:rsid w:val="003375C9"/>
    <w:rPr>
      <w:color w:val="0000FF" w:themeColor="hyperlink"/>
      <w:u w:val="single"/>
    </w:rPr>
  </w:style>
  <w:style w:type="character" w:customStyle="1" w:styleId="saln">
    <w:name w:val="s_aln"/>
    <w:basedOn w:val="Fontdeparagrafimplicit"/>
    <w:rsid w:val="00932C05"/>
  </w:style>
  <w:style w:type="character" w:customStyle="1" w:styleId="salnttl">
    <w:name w:val="s_aln_ttl"/>
    <w:basedOn w:val="Fontdeparagrafimplicit"/>
    <w:rsid w:val="00932C05"/>
  </w:style>
  <w:style w:type="character" w:customStyle="1" w:styleId="salnbdy">
    <w:name w:val="s_aln_bdy"/>
    <w:basedOn w:val="Fontdeparagrafimplicit"/>
    <w:rsid w:val="00932C05"/>
  </w:style>
  <w:style w:type="character" w:customStyle="1" w:styleId="slit">
    <w:name w:val="s_lit"/>
    <w:basedOn w:val="Fontdeparagrafimplicit"/>
    <w:rsid w:val="00932C05"/>
  </w:style>
  <w:style w:type="character" w:customStyle="1" w:styleId="slitttl">
    <w:name w:val="s_lit_ttl"/>
    <w:basedOn w:val="Fontdeparagrafimplicit"/>
    <w:rsid w:val="00932C05"/>
  </w:style>
  <w:style w:type="character" w:customStyle="1" w:styleId="slitbdy">
    <w:name w:val="s_lit_bdy"/>
    <w:basedOn w:val="Fontdeparagrafimplicit"/>
    <w:rsid w:val="00932C05"/>
  </w:style>
  <w:style w:type="paragraph" w:styleId="TextnBalon">
    <w:name w:val="Balloon Text"/>
    <w:basedOn w:val="Normal"/>
    <w:link w:val="TextnBalonCaracter"/>
    <w:uiPriority w:val="99"/>
    <w:semiHidden/>
    <w:unhideWhenUsed/>
    <w:rsid w:val="00CA6530"/>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A6530"/>
    <w:rPr>
      <w:rFonts w:ascii="Tahoma" w:hAnsi="Tahoma" w:cs="Tahoma"/>
      <w:sz w:val="16"/>
      <w:szCs w:val="16"/>
    </w:rPr>
  </w:style>
  <w:style w:type="paragraph" w:styleId="Frspaiere">
    <w:name w:val="No Spacing"/>
    <w:uiPriority w:val="1"/>
    <w:qFormat/>
    <w:rsid w:val="00FF4BA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7189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95DBC7-D0A0-4C1F-ABD9-D64678618B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575</TotalTime>
  <Pages>39</Pages>
  <Words>10335</Words>
  <Characters>58911</Characters>
  <Application>Microsoft Office Word</Application>
  <DocSecurity>0</DocSecurity>
  <Lines>490</Lines>
  <Paragraphs>138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Primarie</cp:lastModifiedBy>
  <cp:revision>29</cp:revision>
  <cp:lastPrinted>2020-06-17T06:47:00Z</cp:lastPrinted>
  <dcterms:created xsi:type="dcterms:W3CDTF">2019-08-07T06:29:00Z</dcterms:created>
  <dcterms:modified xsi:type="dcterms:W3CDTF">2026-06-02T08:28:00Z</dcterms:modified>
</cp:coreProperties>
</file>